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06726FC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</w:p>
                          <w:p w14:paraId="0549E462" w14:textId="0870A203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167714">
                              <w:rPr>
                                <w:b/>
                                <w:sz w:val="28"/>
                                <w:szCs w:val="28"/>
                              </w:rPr>
                              <w:t>Devenir étudiant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06726FC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</w:p>
                    <w:p w14:paraId="0549E462" w14:textId="0870A203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167714">
                        <w:rPr>
                          <w:b/>
                          <w:sz w:val="28"/>
                          <w:szCs w:val="28"/>
                        </w:rPr>
                        <w:t>Devenir étudiant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4" w14:textId="3B920B50" w:rsidR="00A15E12" w:rsidRDefault="00167714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Préparer les élèves </w:t>
            </w:r>
            <w:r w:rsidR="00054994">
              <w:rPr>
                <w:sz w:val="24"/>
              </w:rPr>
              <w:t>à l’entrée dans l’enseignement supérieur</w:t>
            </w:r>
            <w:bookmarkStart w:id="0" w:name="_GoBack"/>
            <w:bookmarkEnd w:id="0"/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549E42B" w14:textId="7EACF332" w:rsidR="00A15E12" w:rsidRDefault="00054994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Découvrir le site transition lycée – université : </w:t>
            </w:r>
          </w:p>
          <w:p w14:paraId="52A39907" w14:textId="77777777" w:rsidR="00054994" w:rsidRDefault="00054994" w:rsidP="00054994">
            <w:pPr>
              <w:jc w:val="center"/>
            </w:pPr>
          </w:p>
          <w:p w14:paraId="70B15F07" w14:textId="5F9783AE" w:rsidR="00054994" w:rsidRPr="00F24DBB" w:rsidRDefault="00054994" w:rsidP="00054994">
            <w:pPr>
              <w:jc w:val="center"/>
              <w:rPr>
                <w:rFonts w:ascii="Arial" w:hAnsi="Arial" w:cs="Arial"/>
              </w:rPr>
            </w:pPr>
            <w:hyperlink r:id="rId6" w:history="1">
              <w:r w:rsidRPr="0034711C">
                <w:rPr>
                  <w:rStyle w:val="Lienhypertexte"/>
                  <w:rFonts w:ascii="Arial" w:hAnsi="Arial" w:cs="Arial"/>
                </w:rPr>
                <w:t>TRANSITION LYCEE UNIVERSITE</w:t>
              </w:r>
            </w:hyperlink>
          </w:p>
          <w:p w14:paraId="4BFAD45A" w14:textId="77777777" w:rsidR="00054994" w:rsidRDefault="00054994" w:rsidP="00A15E12">
            <w:pPr>
              <w:pStyle w:val="Paragraphedeliste"/>
              <w:rPr>
                <w:sz w:val="24"/>
              </w:rPr>
            </w:pPr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557553E9" w:rsidR="00A15E12" w:rsidRPr="00A03E26" w:rsidRDefault="00054994" w:rsidP="00415C26">
            <w:pPr>
              <w:rPr>
                <w:sz w:val="24"/>
              </w:rPr>
            </w:pPr>
            <w:r>
              <w:rPr>
                <w:sz w:val="24"/>
              </w:rPr>
              <w:t>Visite libre sur le site de l’URCA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2B12D458" w:rsidR="00264E43" w:rsidRPr="00A03E26" w:rsidRDefault="00167714">
            <w:pPr>
              <w:rPr>
                <w:sz w:val="24"/>
              </w:rPr>
            </w:pPr>
            <w:r>
              <w:rPr>
                <w:sz w:val="24"/>
              </w:rPr>
              <w:t xml:space="preserve">Classes de premières, voire de seconde. </w:t>
            </w: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4C204F4E" w:rsidR="00264E43" w:rsidRPr="00A03E26" w:rsidRDefault="00054994" w:rsidP="00B04D3B">
            <w:pPr>
              <w:rPr>
                <w:sz w:val="24"/>
              </w:rPr>
            </w:pPr>
            <w:r>
              <w:rPr>
                <w:b/>
                <w:sz w:val="24"/>
              </w:rPr>
              <w:t>Pas d’inscription préalable, visite libre</w:t>
            </w:r>
            <w:r w:rsidR="00167714">
              <w:rPr>
                <w:b/>
                <w:sz w:val="24"/>
              </w:rPr>
              <w:t xml:space="preserve"> 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0549E446" w14:textId="030D42FF" w:rsidR="00264E43" w:rsidRPr="00A03E26" w:rsidRDefault="00054994" w:rsidP="00B04D3B">
            <w:pPr>
              <w:rPr>
                <w:sz w:val="24"/>
              </w:rPr>
            </w:pPr>
            <w:r>
              <w:rPr>
                <w:sz w:val="24"/>
              </w:rPr>
              <w:t>Autonomie ou en groupe thématique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264E43" w:rsidRPr="00A03E26" w14:paraId="0549E452" w14:textId="77777777" w:rsidTr="00716365">
        <w:trPr>
          <w:trHeight w:val="2195"/>
        </w:trPr>
        <w:tc>
          <w:tcPr>
            <w:tcW w:w="2263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51" w14:textId="3DAC4C0F" w:rsidR="00B2485D" w:rsidRPr="00A03E26" w:rsidRDefault="00054994" w:rsidP="00054994">
            <w:pPr>
              <w:rPr>
                <w:sz w:val="24"/>
              </w:rPr>
            </w:pPr>
            <w:r>
              <w:rPr>
                <w:sz w:val="24"/>
              </w:rPr>
              <w:t>Du 20 mars au 22</w:t>
            </w:r>
            <w:r w:rsidR="00167714" w:rsidRPr="00167714">
              <w:rPr>
                <w:sz w:val="24"/>
              </w:rPr>
              <w:t xml:space="preserve"> Mars 2023</w:t>
            </w:r>
            <w:r>
              <w:rPr>
                <w:sz w:val="24"/>
              </w:rPr>
              <w:t xml:space="preserve"> pendant la semaine dédiée ou en dehors.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004543CC" w:rsidR="002F743A" w:rsidRPr="002F743A" w:rsidRDefault="00054994" w:rsidP="003175CD">
            <w:pPr>
              <w:rPr>
                <w:sz w:val="24"/>
              </w:rPr>
            </w:pPr>
            <w:r>
              <w:rPr>
                <w:sz w:val="24"/>
              </w:rPr>
              <w:t>Libre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5FFC5B69" w14:textId="77777777" w:rsidR="00054994" w:rsidRDefault="00054994" w:rsidP="00054994">
            <w:pPr>
              <w:rPr>
                <w:rFonts w:cstheme="minorHAnsi"/>
                <w:sz w:val="24"/>
              </w:rPr>
            </w:pPr>
          </w:p>
          <w:p w14:paraId="41E96C09" w14:textId="5AFABB9D" w:rsidR="00B04D3B" w:rsidRPr="00B04D3B" w:rsidRDefault="00B04D3B" w:rsidP="00054994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Au</w:t>
            </w:r>
            <w:r>
              <w:rPr>
                <w:rFonts w:cstheme="minorHAnsi"/>
                <w:sz w:val="24"/>
              </w:rPr>
              <w:t>t</w:t>
            </w:r>
            <w:r w:rsidRPr="00B04D3B">
              <w:rPr>
                <w:rFonts w:cstheme="minorHAnsi"/>
                <w:sz w:val="24"/>
              </w:rPr>
              <w:t>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54994"/>
    <w:rsid w:val="000C1010"/>
    <w:rsid w:val="000D2778"/>
    <w:rsid w:val="00167714"/>
    <w:rsid w:val="0019021B"/>
    <w:rsid w:val="00264E43"/>
    <w:rsid w:val="002728D1"/>
    <w:rsid w:val="002F3582"/>
    <w:rsid w:val="002F743A"/>
    <w:rsid w:val="003175CD"/>
    <w:rsid w:val="003F349C"/>
    <w:rsid w:val="00415C26"/>
    <w:rsid w:val="004C649D"/>
    <w:rsid w:val="004D6B42"/>
    <w:rsid w:val="00531F8A"/>
    <w:rsid w:val="00533AE6"/>
    <w:rsid w:val="0056572F"/>
    <w:rsid w:val="00604916"/>
    <w:rsid w:val="00652593"/>
    <w:rsid w:val="00653674"/>
    <w:rsid w:val="00686055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B04D3B"/>
    <w:rsid w:val="00B2485D"/>
    <w:rsid w:val="00B4108C"/>
    <w:rsid w:val="00C636C8"/>
    <w:rsid w:val="00CF618A"/>
    <w:rsid w:val="00D37D5F"/>
    <w:rsid w:val="00D67EBC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67714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67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v-reims.fr/orientation-et-insertion/transition-lycee-universite/transition-lycee-universite,25116,4304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denis hamel</cp:lastModifiedBy>
  <cp:revision>2</cp:revision>
  <dcterms:created xsi:type="dcterms:W3CDTF">2023-03-15T14:10:00Z</dcterms:created>
  <dcterms:modified xsi:type="dcterms:W3CDTF">2023-03-15T14:10:00Z</dcterms:modified>
</cp:coreProperties>
</file>