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text" w:horzAnchor="margin" w:tblpY="3202"/>
        <w:tblW w:w="106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7"/>
        <w:gridCol w:w="8510"/>
      </w:tblGrid>
      <w:tr w:rsidR="00294A4D" w:rsidRPr="00A03E26" w:rsidTr="00294A4D"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4A4D" w:rsidRPr="00A03E26" w:rsidRDefault="00294A4D" w:rsidP="00294A4D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4A4D" w:rsidRPr="00A03E26" w:rsidRDefault="00294A4D" w:rsidP="00294A4D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94A4D" w:rsidRPr="00A03E26" w:rsidTr="00294A4D">
        <w:trPr>
          <w:trHeight w:val="1384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4D" w:rsidRDefault="00294A4D" w:rsidP="00294A4D">
            <w:pPr>
              <w:rPr>
                <w:sz w:val="24"/>
              </w:rPr>
            </w:pPr>
          </w:p>
          <w:p w:rsidR="00294A4D" w:rsidRPr="00A03E26" w:rsidRDefault="00294A4D" w:rsidP="00294A4D">
            <w:pPr>
              <w:rPr>
                <w:sz w:val="24"/>
              </w:rPr>
            </w:pPr>
            <w:r>
              <w:rPr>
                <w:sz w:val="24"/>
              </w:rPr>
              <w:t xml:space="preserve">Objectifs visés </w:t>
            </w:r>
            <w:r w:rsidRPr="00A03E26">
              <w:rPr>
                <w:sz w:val="24"/>
              </w:rPr>
              <w:t>: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4D" w:rsidRPr="006C3832" w:rsidRDefault="00294A4D" w:rsidP="00294A4D">
            <w:pPr>
              <w:pStyle w:val="Paragraphedeliste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Connaître et prendre en main l</w:t>
            </w:r>
            <w:r w:rsidRPr="006C3832">
              <w:rPr>
                <w:sz w:val="24"/>
              </w:rPr>
              <w:t>es ressources numériques d’information.</w:t>
            </w:r>
          </w:p>
          <w:p w:rsidR="00294A4D" w:rsidRDefault="00294A4D" w:rsidP="00294A4D">
            <w:pPr>
              <w:pStyle w:val="Paragraphedeliste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Comprendre les </w:t>
            </w:r>
            <w:r w:rsidRPr="006C3832">
              <w:rPr>
                <w:sz w:val="24"/>
              </w:rPr>
              <w:t>réforme</w:t>
            </w:r>
            <w:r>
              <w:rPr>
                <w:sz w:val="24"/>
              </w:rPr>
              <w:t>s</w:t>
            </w:r>
            <w:r w:rsidRPr="006C383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du lycée et de l’enseignement supérieur </w:t>
            </w:r>
          </w:p>
          <w:p w:rsidR="00294A4D" w:rsidRPr="00862823" w:rsidRDefault="00294A4D" w:rsidP="00294A4D">
            <w:pPr>
              <w:pStyle w:val="Paragraphedeliste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Se familiariser avec</w:t>
            </w:r>
            <w:r w:rsidRPr="006C3832">
              <w:rPr>
                <w:sz w:val="24"/>
              </w:rPr>
              <w:t xml:space="preserve"> </w:t>
            </w:r>
            <w:r>
              <w:rPr>
                <w:sz w:val="24"/>
              </w:rPr>
              <w:t>les plateformes (</w:t>
            </w:r>
            <w:r w:rsidRPr="006C3832">
              <w:rPr>
                <w:sz w:val="24"/>
              </w:rPr>
              <w:t>PARCOURSUP</w:t>
            </w:r>
            <w:r>
              <w:rPr>
                <w:sz w:val="24"/>
              </w:rPr>
              <w:t xml:space="preserve">, horizons21, </w:t>
            </w:r>
            <w:r w:rsidR="0050274B">
              <w:rPr>
                <w:sz w:val="24"/>
              </w:rPr>
              <w:t>secondes-premieres2022-2023, terminales2022-2023</w:t>
            </w:r>
            <w:r>
              <w:rPr>
                <w:sz w:val="24"/>
              </w:rPr>
              <w:t>, nouvelle-voiepro.fr…)</w:t>
            </w:r>
          </w:p>
          <w:p w:rsidR="00294A4D" w:rsidRPr="00A03E26" w:rsidRDefault="00294A4D" w:rsidP="00294A4D">
            <w:pPr>
              <w:rPr>
                <w:sz w:val="24"/>
              </w:rPr>
            </w:pPr>
          </w:p>
        </w:tc>
      </w:tr>
      <w:tr w:rsidR="00294A4D" w:rsidRPr="00A03E26" w:rsidTr="00294A4D">
        <w:trPr>
          <w:trHeight w:val="2413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4D" w:rsidRDefault="00294A4D" w:rsidP="00294A4D">
            <w:pPr>
              <w:rPr>
                <w:sz w:val="24"/>
              </w:rPr>
            </w:pPr>
          </w:p>
          <w:p w:rsidR="00294A4D" w:rsidRPr="00A03E26" w:rsidRDefault="00294A4D" w:rsidP="00294A4D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4D" w:rsidRDefault="00294A4D" w:rsidP="00294A4D">
            <w:pPr>
              <w:pStyle w:val="Paragraphedeliste"/>
              <w:rPr>
                <w:sz w:val="24"/>
              </w:rPr>
            </w:pPr>
          </w:p>
          <w:p w:rsidR="00294A4D" w:rsidRPr="006C3832" w:rsidRDefault="00294A4D" w:rsidP="00294A4D">
            <w:pPr>
              <w:pStyle w:val="Paragraphedeliste"/>
              <w:numPr>
                <w:ilvl w:val="0"/>
                <w:numId w:val="2"/>
              </w:numPr>
              <w:rPr>
                <w:sz w:val="24"/>
              </w:rPr>
            </w:pPr>
            <w:r w:rsidRPr="006C3832">
              <w:rPr>
                <w:sz w:val="24"/>
              </w:rPr>
              <w:t>Présentation des ressources d’information</w:t>
            </w:r>
            <w:r>
              <w:rPr>
                <w:sz w:val="24"/>
              </w:rPr>
              <w:t>s</w:t>
            </w:r>
            <w:r w:rsidRPr="006C3832">
              <w:rPr>
                <w:sz w:val="24"/>
              </w:rPr>
              <w:t xml:space="preserve"> accessible</w:t>
            </w:r>
            <w:r>
              <w:rPr>
                <w:sz w:val="24"/>
              </w:rPr>
              <w:t>s</w:t>
            </w:r>
            <w:r w:rsidRPr="006C3832">
              <w:rPr>
                <w:sz w:val="24"/>
              </w:rPr>
              <w:t xml:space="preserve"> via l’ENT, des MOOC, </w:t>
            </w:r>
            <w:proofErr w:type="spellStart"/>
            <w:r w:rsidRPr="006C3832">
              <w:rPr>
                <w:sz w:val="24"/>
              </w:rPr>
              <w:t>padlet</w:t>
            </w:r>
            <w:proofErr w:type="spellEnd"/>
            <w:r w:rsidRPr="006C3832">
              <w:rPr>
                <w:sz w:val="24"/>
              </w:rPr>
              <w:t>, …</w:t>
            </w:r>
            <w:r>
              <w:rPr>
                <w:sz w:val="24"/>
              </w:rPr>
              <w:t>et navigation accompagnée sur une recherche</w:t>
            </w:r>
          </w:p>
          <w:p w:rsidR="00294A4D" w:rsidRDefault="00294A4D" w:rsidP="00294A4D">
            <w:pPr>
              <w:rPr>
                <w:sz w:val="24"/>
              </w:rPr>
            </w:pPr>
          </w:p>
          <w:p w:rsidR="00294A4D" w:rsidRDefault="00294A4D" w:rsidP="00294A4D">
            <w:pPr>
              <w:pStyle w:val="Paragraphedeliste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 Découverte active des différentes plateformes</w:t>
            </w:r>
          </w:p>
          <w:p w:rsidR="00294A4D" w:rsidRDefault="00294A4D" w:rsidP="00294A4D">
            <w:pPr>
              <w:rPr>
                <w:b/>
                <w:color w:val="FF0000"/>
                <w:sz w:val="24"/>
                <w:szCs w:val="24"/>
              </w:rPr>
            </w:pPr>
          </w:p>
          <w:p w:rsidR="00294A4D" w:rsidRPr="00A414B2" w:rsidRDefault="00294A4D" w:rsidP="00294A4D">
            <w:pPr>
              <w:rPr>
                <w:sz w:val="24"/>
              </w:rPr>
            </w:pPr>
            <w:r w:rsidRPr="00906E67">
              <w:rPr>
                <w:b/>
                <w:color w:val="000000" w:themeColor="text1"/>
                <w:sz w:val="24"/>
                <w:szCs w:val="24"/>
              </w:rPr>
              <w:t>NB : Chaque élève devra veiller à apporter son PC</w:t>
            </w:r>
            <w:r w:rsidR="0050274B">
              <w:rPr>
                <w:b/>
                <w:color w:val="000000" w:themeColor="text1"/>
                <w:sz w:val="24"/>
                <w:szCs w:val="24"/>
              </w:rPr>
              <w:t xml:space="preserve"> ou séance en salle informatique</w:t>
            </w:r>
          </w:p>
        </w:tc>
      </w:tr>
      <w:tr w:rsidR="00294A4D" w:rsidRPr="00A03E26" w:rsidTr="00294A4D">
        <w:trPr>
          <w:trHeight w:val="564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4D" w:rsidRPr="00A03E26" w:rsidRDefault="00294A4D" w:rsidP="00294A4D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4D" w:rsidRPr="00A03E26" w:rsidRDefault="0050274B" w:rsidP="00294A4D">
            <w:pPr>
              <w:rPr>
                <w:sz w:val="24"/>
              </w:rPr>
            </w:pPr>
            <w:r>
              <w:rPr>
                <w:sz w:val="24"/>
              </w:rPr>
              <w:t>La Psy EN</w:t>
            </w:r>
          </w:p>
        </w:tc>
      </w:tr>
      <w:tr w:rsidR="00294A4D" w:rsidRPr="00A03E26" w:rsidTr="00294A4D"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4D" w:rsidRPr="00A03E26" w:rsidRDefault="00294A4D" w:rsidP="00294A4D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4D" w:rsidRDefault="00294A4D" w:rsidP="00294A4D">
            <w:pPr>
              <w:pStyle w:val="Paragraphedeliste"/>
              <w:numPr>
                <w:ilvl w:val="0"/>
                <w:numId w:val="3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Elèves de 2</w:t>
            </w:r>
            <w:r w:rsidRPr="00862823">
              <w:rPr>
                <w:b/>
                <w:sz w:val="24"/>
                <w:vertAlign w:val="superscript"/>
              </w:rPr>
              <w:t>nde</w:t>
            </w:r>
            <w:r>
              <w:rPr>
                <w:b/>
                <w:sz w:val="24"/>
              </w:rPr>
              <w:t xml:space="preserve"> GT</w:t>
            </w:r>
          </w:p>
          <w:p w:rsidR="00294A4D" w:rsidRPr="009B3586" w:rsidRDefault="00294A4D" w:rsidP="00294A4D">
            <w:pPr>
              <w:pStyle w:val="Paragraphedeliste"/>
              <w:numPr>
                <w:ilvl w:val="0"/>
                <w:numId w:val="3"/>
              </w:numPr>
              <w:rPr>
                <w:b/>
                <w:sz w:val="24"/>
              </w:rPr>
            </w:pPr>
            <w:r w:rsidRPr="009B3586">
              <w:rPr>
                <w:b/>
                <w:sz w:val="24"/>
              </w:rPr>
              <w:t>Élèves de 1</w:t>
            </w:r>
            <w:r w:rsidRPr="009B3586">
              <w:rPr>
                <w:b/>
                <w:sz w:val="24"/>
                <w:vertAlign w:val="superscript"/>
              </w:rPr>
              <w:t>ère</w:t>
            </w:r>
            <w:r w:rsidRPr="009B3586">
              <w:rPr>
                <w:b/>
                <w:sz w:val="24"/>
              </w:rPr>
              <w:t xml:space="preserve"> G</w:t>
            </w:r>
          </w:p>
          <w:p w:rsidR="00294A4D" w:rsidRPr="009B3586" w:rsidRDefault="00294A4D" w:rsidP="00294A4D">
            <w:pPr>
              <w:pStyle w:val="Paragraphedeliste"/>
              <w:numPr>
                <w:ilvl w:val="0"/>
                <w:numId w:val="3"/>
              </w:numPr>
              <w:rPr>
                <w:b/>
                <w:sz w:val="24"/>
              </w:rPr>
            </w:pPr>
            <w:r w:rsidRPr="009B3586">
              <w:rPr>
                <w:b/>
                <w:sz w:val="24"/>
              </w:rPr>
              <w:t>Élèves de 1</w:t>
            </w:r>
            <w:r w:rsidRPr="009B3586">
              <w:rPr>
                <w:b/>
                <w:sz w:val="24"/>
                <w:vertAlign w:val="superscript"/>
              </w:rPr>
              <w:t>ère</w:t>
            </w:r>
            <w:r w:rsidRPr="009B3586">
              <w:rPr>
                <w:b/>
                <w:sz w:val="24"/>
              </w:rPr>
              <w:t xml:space="preserve"> T</w:t>
            </w:r>
          </w:p>
          <w:p w:rsidR="00294A4D" w:rsidRPr="009B3586" w:rsidRDefault="00294A4D" w:rsidP="00294A4D">
            <w:pPr>
              <w:pStyle w:val="Paragraphedeliste"/>
              <w:numPr>
                <w:ilvl w:val="0"/>
                <w:numId w:val="3"/>
              </w:numPr>
              <w:rPr>
                <w:b/>
                <w:sz w:val="24"/>
              </w:rPr>
            </w:pPr>
            <w:r w:rsidRPr="009B3586">
              <w:rPr>
                <w:b/>
                <w:sz w:val="24"/>
              </w:rPr>
              <w:t>Élèves de 1</w:t>
            </w:r>
            <w:r w:rsidRPr="009B3586">
              <w:rPr>
                <w:b/>
                <w:sz w:val="24"/>
                <w:vertAlign w:val="superscript"/>
              </w:rPr>
              <w:t>ère</w:t>
            </w:r>
            <w:r w:rsidRPr="009B3586">
              <w:rPr>
                <w:b/>
                <w:sz w:val="24"/>
              </w:rPr>
              <w:t xml:space="preserve"> PRO</w:t>
            </w:r>
          </w:p>
          <w:p w:rsidR="00294A4D" w:rsidRPr="00A03E26" w:rsidRDefault="00294A4D" w:rsidP="00294A4D">
            <w:pPr>
              <w:rPr>
                <w:sz w:val="24"/>
              </w:rPr>
            </w:pPr>
            <w:r>
              <w:rPr>
                <w:sz w:val="24"/>
              </w:rPr>
              <w:t xml:space="preserve">des lycées du secteur de St </w:t>
            </w:r>
            <w:proofErr w:type="spellStart"/>
            <w:r>
              <w:rPr>
                <w:sz w:val="24"/>
              </w:rPr>
              <w:t>Dizier</w:t>
            </w:r>
            <w:proofErr w:type="spellEnd"/>
            <w:r>
              <w:rPr>
                <w:sz w:val="24"/>
              </w:rPr>
              <w:t xml:space="preserve"> et de Vitry-Le-François</w:t>
            </w:r>
          </w:p>
        </w:tc>
      </w:tr>
      <w:tr w:rsidR="00294A4D" w:rsidRPr="00A03E26" w:rsidTr="00294A4D">
        <w:trPr>
          <w:trHeight w:val="1047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4D" w:rsidRPr="00A03E26" w:rsidRDefault="00294A4D" w:rsidP="00294A4D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Modalité d’inscription 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4D" w:rsidRPr="00370134" w:rsidRDefault="00294A4D" w:rsidP="00294A4D">
            <w:pPr>
              <w:rPr>
                <w:sz w:val="24"/>
              </w:rPr>
            </w:pPr>
            <w:r>
              <w:rPr>
                <w:sz w:val="24"/>
              </w:rPr>
              <w:t xml:space="preserve"> Atelier en présentiel</w:t>
            </w:r>
          </w:p>
          <w:p w:rsidR="00294A4D" w:rsidRPr="009B3586" w:rsidRDefault="00294A4D" w:rsidP="00294A4D">
            <w:pPr>
              <w:rPr>
                <w:sz w:val="24"/>
              </w:rPr>
            </w:pPr>
            <w:r w:rsidRPr="009B3586">
              <w:rPr>
                <w:sz w:val="24"/>
              </w:rPr>
              <w:t>15 élèves maximum</w:t>
            </w:r>
          </w:p>
          <w:p w:rsidR="00294A4D" w:rsidRPr="00A03E26" w:rsidRDefault="0050274B" w:rsidP="00294A4D">
            <w:pPr>
              <w:rPr>
                <w:sz w:val="24"/>
              </w:rPr>
            </w:pPr>
            <w:r>
              <w:rPr>
                <w:sz w:val="24"/>
              </w:rPr>
              <w:t>Planning à compléter par l’établissement</w:t>
            </w:r>
          </w:p>
        </w:tc>
      </w:tr>
      <w:tr w:rsidR="00294A4D" w:rsidRPr="00A03E26" w:rsidTr="00294A4D">
        <w:trPr>
          <w:trHeight w:val="640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4D" w:rsidRPr="00A03E26" w:rsidRDefault="00294A4D" w:rsidP="00294A4D">
            <w:pPr>
              <w:rPr>
                <w:sz w:val="24"/>
              </w:rPr>
            </w:pPr>
            <w:r>
              <w:rPr>
                <w:sz w:val="24"/>
              </w:rPr>
              <w:t>L</w:t>
            </w:r>
            <w:r w:rsidRPr="00A03E26">
              <w:rPr>
                <w:sz w:val="24"/>
              </w:rPr>
              <w:t>ie</w:t>
            </w:r>
            <w:r>
              <w:rPr>
                <w:sz w:val="24"/>
              </w:rPr>
              <w:t xml:space="preserve">u </w:t>
            </w:r>
            <w:r w:rsidRPr="00A03E26">
              <w:rPr>
                <w:sz w:val="24"/>
              </w:rPr>
              <w:t>: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4D" w:rsidRPr="00A03E26" w:rsidRDefault="0050274B" w:rsidP="0050274B">
            <w:pPr>
              <w:rPr>
                <w:sz w:val="24"/>
              </w:rPr>
            </w:pPr>
            <w:r>
              <w:rPr>
                <w:sz w:val="24"/>
              </w:rPr>
              <w:t>Lycée Blaise Pascal</w:t>
            </w:r>
            <w:bookmarkStart w:id="0" w:name="_GoBack"/>
            <w:bookmarkEnd w:id="0"/>
          </w:p>
        </w:tc>
      </w:tr>
      <w:tr w:rsidR="00294A4D" w:rsidRPr="00A03E26" w:rsidTr="0050274B">
        <w:trPr>
          <w:trHeight w:val="1723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4D" w:rsidRDefault="00294A4D" w:rsidP="00294A4D">
            <w:pPr>
              <w:rPr>
                <w:sz w:val="24"/>
              </w:rPr>
            </w:pPr>
          </w:p>
          <w:p w:rsidR="00294A4D" w:rsidRPr="00A03E26" w:rsidRDefault="00294A4D" w:rsidP="00294A4D">
            <w:pPr>
              <w:rPr>
                <w:sz w:val="24"/>
              </w:rPr>
            </w:pPr>
            <w:r w:rsidRPr="00A03E26">
              <w:rPr>
                <w:sz w:val="24"/>
              </w:rPr>
              <w:t>Date</w:t>
            </w:r>
            <w:r w:rsidR="0050274B">
              <w:rPr>
                <w:sz w:val="24"/>
              </w:rPr>
              <w:t xml:space="preserve"> et horaires</w:t>
            </w:r>
            <w:r w:rsidRPr="00A03E26">
              <w:rPr>
                <w:sz w:val="24"/>
              </w:rPr>
              <w:t xml:space="preserve"> : 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4D" w:rsidRDefault="00294A4D" w:rsidP="00294A4D">
            <w:pPr>
              <w:rPr>
                <w:b/>
                <w:sz w:val="24"/>
              </w:rPr>
            </w:pPr>
          </w:p>
          <w:p w:rsidR="00294A4D" w:rsidRDefault="00294A4D" w:rsidP="00294A4D">
            <w:pPr>
              <w:rPr>
                <w:b/>
                <w:sz w:val="24"/>
              </w:rPr>
            </w:pPr>
            <w:r w:rsidRPr="009D4D20">
              <w:rPr>
                <w:b/>
                <w:sz w:val="24"/>
              </w:rPr>
              <w:t xml:space="preserve">Semaine </w:t>
            </w:r>
            <w:r w:rsidR="0050274B">
              <w:rPr>
                <w:b/>
                <w:sz w:val="24"/>
              </w:rPr>
              <w:t>du 20 au 22 mars 2023</w:t>
            </w:r>
          </w:p>
          <w:p w:rsidR="0050274B" w:rsidRDefault="0050274B" w:rsidP="00294A4D">
            <w:pPr>
              <w:rPr>
                <w:b/>
                <w:sz w:val="24"/>
              </w:rPr>
            </w:pPr>
          </w:p>
          <w:p w:rsidR="00294A4D" w:rsidRPr="009E171B" w:rsidRDefault="00294A4D" w:rsidP="00294A4D">
            <w:pPr>
              <w:pStyle w:val="Paragraphedeliste"/>
              <w:numPr>
                <w:ilvl w:val="0"/>
                <w:numId w:val="4"/>
              </w:numPr>
              <w:rPr>
                <w:sz w:val="24"/>
              </w:rPr>
            </w:pPr>
            <w:r w:rsidRPr="009D4D20">
              <w:rPr>
                <w:b/>
                <w:sz w:val="24"/>
              </w:rPr>
              <w:t xml:space="preserve">Lycée Blaise Pascal : </w:t>
            </w:r>
            <w:r w:rsidRPr="009D4D20">
              <w:rPr>
                <w:sz w:val="24"/>
              </w:rPr>
              <w:t>le</w:t>
            </w:r>
            <w:r w:rsidRPr="009D4D20">
              <w:rPr>
                <w:b/>
                <w:sz w:val="24"/>
              </w:rPr>
              <w:t xml:space="preserve"> </w:t>
            </w:r>
            <w:r w:rsidR="0050274B">
              <w:rPr>
                <w:sz w:val="24"/>
              </w:rPr>
              <w:t xml:space="preserve">mardi 21 mars de 14h à 15h </w:t>
            </w:r>
          </w:p>
          <w:p w:rsidR="00294A4D" w:rsidRPr="0050274B" w:rsidRDefault="00294A4D" w:rsidP="0050274B">
            <w:pPr>
              <w:ind w:left="360"/>
              <w:rPr>
                <w:sz w:val="24"/>
              </w:rPr>
            </w:pPr>
          </w:p>
        </w:tc>
      </w:tr>
      <w:tr w:rsidR="00294A4D" w:rsidRPr="00A03E26" w:rsidTr="00294A4D">
        <w:trPr>
          <w:trHeight w:val="706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4D" w:rsidRDefault="00294A4D" w:rsidP="00294A4D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4D" w:rsidRPr="009E171B" w:rsidRDefault="00294A4D" w:rsidP="00294A4D">
            <w:pPr>
              <w:rPr>
                <w:sz w:val="24"/>
              </w:rPr>
            </w:pPr>
            <w:r w:rsidRPr="009E171B">
              <w:rPr>
                <w:sz w:val="24"/>
              </w:rPr>
              <w:t>En présentiel</w:t>
            </w:r>
          </w:p>
          <w:p w:rsidR="00294A4D" w:rsidRDefault="0050274B" w:rsidP="00294A4D">
            <w:pPr>
              <w:rPr>
                <w:sz w:val="24"/>
              </w:rPr>
            </w:pPr>
            <w:r>
              <w:rPr>
                <w:sz w:val="24"/>
              </w:rPr>
              <w:t xml:space="preserve">Animation par la Psychologue </w:t>
            </w:r>
            <w:r w:rsidR="00294A4D" w:rsidRPr="009E171B">
              <w:rPr>
                <w:sz w:val="24"/>
              </w:rPr>
              <w:t>de l’Education Nationale</w:t>
            </w:r>
          </w:p>
          <w:p w:rsidR="0088463A" w:rsidRPr="009E171B" w:rsidRDefault="0088463A" w:rsidP="00294A4D">
            <w:pPr>
              <w:rPr>
                <w:sz w:val="24"/>
              </w:rPr>
            </w:pPr>
          </w:p>
        </w:tc>
      </w:tr>
    </w:tbl>
    <w:p w:rsidR="0062724E" w:rsidRDefault="00294A4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BEBF02" wp14:editId="39B27E7A">
                <wp:simplePos x="0" y="0"/>
                <wp:positionH relativeFrom="margin">
                  <wp:posOffset>1504950</wp:posOffset>
                </wp:positionH>
                <wp:positionV relativeFrom="paragraph">
                  <wp:posOffset>0</wp:posOffset>
                </wp:positionV>
                <wp:extent cx="3962400" cy="20097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009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294A4D" w:rsidRPr="00D67EBC" w:rsidRDefault="0050274B" w:rsidP="00294A4D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Edition 2022-2023</w:t>
                            </w:r>
                          </w:p>
                          <w:p w:rsidR="00294A4D" w:rsidRPr="00D67EBC" w:rsidRDefault="0050274B" w:rsidP="00294A4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Du 20 au 22 mars 2023</w:t>
                            </w:r>
                          </w:p>
                          <w:p w:rsidR="00294A4D" w:rsidRPr="009E171B" w:rsidRDefault="00294A4D" w:rsidP="00294A4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9E171B">
                              <w:rPr>
                                <w:b/>
                                <w:sz w:val="32"/>
                                <w:szCs w:val="32"/>
                              </w:rPr>
                              <w:t xml:space="preserve">Printemps de l’orientation </w:t>
                            </w:r>
                          </w:p>
                          <w:p w:rsidR="00294A4D" w:rsidRDefault="00294A4D" w:rsidP="00294A4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:rsidR="00294A4D" w:rsidRPr="00A03E26" w:rsidRDefault="00294A4D" w:rsidP="00294A4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CIO Saint-Dizier – Vitry-Le-François</w:t>
                            </w:r>
                          </w:p>
                          <w:p w:rsidR="00294A4D" w:rsidRPr="00A62D76" w:rsidRDefault="00294A4D" w:rsidP="00294A4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62D76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 : « E</w:t>
                            </w:r>
                            <w:r w:rsidRPr="00A62D76">
                              <w:rPr>
                                <w:b/>
                                <w:sz w:val="28"/>
                                <w:szCs w:val="28"/>
                              </w:rPr>
                              <w:t>xplorer les ressources numériques pour s’orienter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BEBF0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8.5pt;margin-top:0;width:312pt;height:158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" fillcolor="window" strokecolor="window" strokeweight=".5pt">
                <v:textbox>
                  <w:txbxContent>
                    <w:p w:rsidR="00294A4D" w:rsidRPr="00D67EBC" w:rsidRDefault="0050274B" w:rsidP="00294A4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Edition 2022-2023</w:t>
                      </w:r>
                    </w:p>
                    <w:p w:rsidR="00294A4D" w:rsidRPr="00D67EBC" w:rsidRDefault="0050274B" w:rsidP="00294A4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Du 20 au 22 mars 2023</w:t>
                      </w:r>
                    </w:p>
                    <w:p w:rsidR="00294A4D" w:rsidRPr="009E171B" w:rsidRDefault="00294A4D" w:rsidP="00294A4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9E171B">
                        <w:rPr>
                          <w:b/>
                          <w:sz w:val="32"/>
                          <w:szCs w:val="32"/>
                        </w:rPr>
                        <w:t xml:space="preserve">Printemps de l’orientation </w:t>
                      </w:r>
                    </w:p>
                    <w:p w:rsidR="00294A4D" w:rsidRDefault="00294A4D" w:rsidP="00294A4D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:rsidR="00294A4D" w:rsidRPr="00A03E26" w:rsidRDefault="00294A4D" w:rsidP="00294A4D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CIO Saint-Dizier – Vitry-Le-François</w:t>
                      </w:r>
                    </w:p>
                    <w:p w:rsidR="00294A4D" w:rsidRPr="00A62D76" w:rsidRDefault="00294A4D" w:rsidP="00294A4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A62D76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 : « E</w:t>
                      </w:r>
                      <w:r w:rsidRPr="00A62D76">
                        <w:rPr>
                          <w:b/>
                          <w:sz w:val="28"/>
                          <w:szCs w:val="28"/>
                        </w:rPr>
                        <w:t>xplorer les ressources numériques pour s’orienter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 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330D99F2" wp14:editId="2BD79C34">
            <wp:simplePos x="0" y="0"/>
            <wp:positionH relativeFrom="column">
              <wp:posOffset>-69215</wp:posOffset>
            </wp:positionH>
            <wp:positionV relativeFrom="paragraph">
              <wp:posOffset>276225</wp:posOffset>
            </wp:positionV>
            <wp:extent cx="1276350" cy="1282314"/>
            <wp:effectExtent l="0" t="0" r="0" b="0"/>
            <wp:wrapSquare wrapText="bothSides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82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2724E" w:rsidSect="00294A4D">
      <w:pgSz w:w="11906" w:h="16838"/>
      <w:pgMar w:top="426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556FB"/>
    <w:multiLevelType w:val="hybridMultilevel"/>
    <w:tmpl w:val="5EA434AA"/>
    <w:lvl w:ilvl="0" w:tplc="B882E9FA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875D1D"/>
    <w:multiLevelType w:val="hybridMultilevel"/>
    <w:tmpl w:val="D7A6B0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A4D"/>
    <w:rsid w:val="00294A4D"/>
    <w:rsid w:val="003F2D26"/>
    <w:rsid w:val="0050274B"/>
    <w:rsid w:val="0062724E"/>
    <w:rsid w:val="0088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54DFD"/>
  <w15:chartTrackingRefBased/>
  <w15:docId w15:val="{E1FABFF1-17F0-4DBC-800A-D40C5EDE0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A4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94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94A4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94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4A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BARRIAU Virginie</cp:lastModifiedBy>
  <cp:revision>2</cp:revision>
  <cp:lastPrinted>2022-03-01T13:50:00Z</cp:lastPrinted>
  <dcterms:created xsi:type="dcterms:W3CDTF">2023-03-13T08:59:00Z</dcterms:created>
  <dcterms:modified xsi:type="dcterms:W3CDTF">2023-03-13T08:59:00Z</dcterms:modified>
</cp:coreProperties>
</file>