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706726FC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</w:p>
                          <w:p w14:paraId="0549E462" w14:textId="59968E8F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proofErr w:type="spellStart"/>
                            <w:r w:rsidR="00AE4717">
                              <w:rPr>
                                <w:b/>
                                <w:sz w:val="28"/>
                                <w:szCs w:val="28"/>
                              </w:rPr>
                              <w:t>Parcoursup</w:t>
                            </w:r>
                            <w:proofErr w:type="spellEnd"/>
                            <w:r w:rsidR="00AE471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706726FC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</w:p>
                    <w:p w14:paraId="0549E462" w14:textId="59968E8F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proofErr w:type="spellStart"/>
                      <w:r w:rsidR="00AE4717">
                        <w:rPr>
                          <w:b/>
                          <w:sz w:val="28"/>
                          <w:szCs w:val="28"/>
                        </w:rPr>
                        <w:t>Parcoursup</w:t>
                      </w:r>
                      <w:proofErr w:type="spellEnd"/>
                      <w:r w:rsidR="00AE471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264E43" w:rsidRPr="00A03E26" w14:paraId="0549E421" w14:textId="77777777" w:rsidTr="00AE4717">
        <w:tc>
          <w:tcPr>
            <w:tcW w:w="1838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618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AE4717">
        <w:trPr>
          <w:trHeight w:val="1384"/>
        </w:trPr>
        <w:tc>
          <w:tcPr>
            <w:tcW w:w="1838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618" w:type="dxa"/>
            <w:vAlign w:val="center"/>
          </w:tcPr>
          <w:p w14:paraId="0549E427" w14:textId="7176ABEB" w:rsidR="00264E43" w:rsidRPr="00A03E26" w:rsidRDefault="00AE4717" w:rsidP="00B04D3B">
            <w:pPr>
              <w:pStyle w:val="Paragraphedeliste"/>
              <w:rPr>
                <w:sz w:val="24"/>
              </w:rPr>
            </w:pPr>
            <w:r w:rsidRPr="00AE4717">
              <w:rPr>
                <w:sz w:val="24"/>
              </w:rPr>
              <w:t>Outils</w:t>
            </w:r>
            <w:r w:rsidR="00332A37">
              <w:rPr>
                <w:sz w:val="24"/>
              </w:rPr>
              <w:t xml:space="preserve"> au service de son projet</w:t>
            </w:r>
            <w:bookmarkStart w:id="0" w:name="_GoBack"/>
            <w:bookmarkEnd w:id="0"/>
          </w:p>
        </w:tc>
      </w:tr>
      <w:tr w:rsidR="00264E43" w:rsidRPr="00A03E26" w14:paraId="0549E42F" w14:textId="77777777" w:rsidTr="00AE4717">
        <w:trPr>
          <w:trHeight w:val="1562"/>
        </w:trPr>
        <w:tc>
          <w:tcPr>
            <w:tcW w:w="1838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618" w:type="dxa"/>
            <w:vAlign w:val="center"/>
          </w:tcPr>
          <w:p w14:paraId="52A39907" w14:textId="1B710619" w:rsidR="00054994" w:rsidRDefault="00AE4717" w:rsidP="000F16B2">
            <w:r>
              <w:t>Des outils accessibles aux les élèves de 1</w:t>
            </w:r>
            <w:r w:rsidRPr="00AE4717">
              <w:rPr>
                <w:vertAlign w:val="superscript"/>
              </w:rPr>
              <w:t>ère</w:t>
            </w:r>
            <w:r>
              <w:t xml:space="preserve"> et de 2</w:t>
            </w:r>
            <w:r w:rsidRPr="00AE4717">
              <w:rPr>
                <w:vertAlign w:val="superscript"/>
              </w:rPr>
              <w:t>nde</w:t>
            </w:r>
            <w:r>
              <w:t xml:space="preserve"> et aux familles pour</w:t>
            </w:r>
            <w:r>
              <w:t xml:space="preserve"> sensibiliser</w:t>
            </w:r>
            <w:r>
              <w:t xml:space="preserve"> à la procédure d’entrée dans le supérieur.</w:t>
            </w:r>
          </w:p>
          <w:p w14:paraId="0549E42E" w14:textId="77777777" w:rsidR="00264E43" w:rsidRPr="00415C26" w:rsidRDefault="00264E43" w:rsidP="00B04D3B">
            <w:pPr>
              <w:pStyle w:val="Paragraphedeliste"/>
              <w:rPr>
                <w:sz w:val="28"/>
                <w:szCs w:val="28"/>
              </w:rPr>
            </w:pPr>
          </w:p>
        </w:tc>
      </w:tr>
      <w:tr w:rsidR="00A15E12" w:rsidRPr="00A03E26" w14:paraId="0549E432" w14:textId="77777777" w:rsidTr="00AE4717">
        <w:trPr>
          <w:trHeight w:val="564"/>
        </w:trPr>
        <w:tc>
          <w:tcPr>
            <w:tcW w:w="1838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618" w:type="dxa"/>
            <w:vAlign w:val="center"/>
          </w:tcPr>
          <w:p w14:paraId="0549E431" w14:textId="5BCE3CC4" w:rsidR="00A15E12" w:rsidRPr="00A03E26" w:rsidRDefault="00AE4717" w:rsidP="00415C26">
            <w:pPr>
              <w:rPr>
                <w:sz w:val="24"/>
              </w:rPr>
            </w:pPr>
            <w:r>
              <w:rPr>
                <w:sz w:val="24"/>
              </w:rPr>
              <w:t>Libre en utilisant les ressources vidéos en ligne.</w:t>
            </w:r>
          </w:p>
        </w:tc>
      </w:tr>
      <w:tr w:rsidR="00264E43" w:rsidRPr="00A03E26" w14:paraId="0549E43B" w14:textId="77777777" w:rsidTr="00AE4717">
        <w:tc>
          <w:tcPr>
            <w:tcW w:w="1838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618" w:type="dxa"/>
            <w:vAlign w:val="center"/>
          </w:tcPr>
          <w:p w14:paraId="0549E438" w14:textId="77777777" w:rsidR="00652593" w:rsidRDefault="00652593" w:rsidP="00652593">
            <w:pPr>
              <w:pStyle w:val="Paragraphedeliste"/>
              <w:rPr>
                <w:sz w:val="24"/>
              </w:rPr>
            </w:pPr>
          </w:p>
          <w:p w14:paraId="0549E43A" w14:textId="526A095B" w:rsidR="00264E43" w:rsidRPr="00A03E26" w:rsidRDefault="000F16B2">
            <w:pPr>
              <w:rPr>
                <w:sz w:val="24"/>
              </w:rPr>
            </w:pPr>
            <w:r>
              <w:rPr>
                <w:sz w:val="24"/>
              </w:rPr>
              <w:t>Lycéens, parents et équipes éducatives.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264E43" w:rsidRPr="00A03E26" w14:paraId="0549E441" w14:textId="77777777" w:rsidTr="00AE4717">
        <w:tc>
          <w:tcPr>
            <w:tcW w:w="1838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618" w:type="dxa"/>
            <w:vAlign w:val="center"/>
          </w:tcPr>
          <w:p w14:paraId="0549E440" w14:textId="49A8A1E1" w:rsidR="00264E43" w:rsidRPr="00A03E26" w:rsidRDefault="00054994" w:rsidP="00AE4717">
            <w:pPr>
              <w:rPr>
                <w:sz w:val="24"/>
              </w:rPr>
            </w:pPr>
            <w:r>
              <w:rPr>
                <w:b/>
                <w:sz w:val="24"/>
              </w:rPr>
              <w:t>Pas d’</w:t>
            </w:r>
            <w:r w:rsidR="00AE4717">
              <w:rPr>
                <w:b/>
                <w:sz w:val="24"/>
              </w:rPr>
              <w:t>inscription préalable</w:t>
            </w:r>
            <w:r w:rsidR="00AE4717" w:rsidRPr="00A03E26">
              <w:rPr>
                <w:sz w:val="24"/>
              </w:rPr>
              <w:t xml:space="preserve"> </w:t>
            </w:r>
          </w:p>
        </w:tc>
      </w:tr>
      <w:tr w:rsidR="00264E43" w:rsidRPr="00A03E26" w14:paraId="0549E447" w14:textId="77777777" w:rsidTr="00AE4717">
        <w:trPr>
          <w:trHeight w:val="831"/>
        </w:trPr>
        <w:tc>
          <w:tcPr>
            <w:tcW w:w="1838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CCB9ACA" w:rsidR="00264E43" w:rsidRPr="00A03E26" w:rsidRDefault="00AE4717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618" w:type="dxa"/>
            <w:vAlign w:val="center"/>
          </w:tcPr>
          <w:p w14:paraId="0549E444" w14:textId="4DA7066F" w:rsidR="00652593" w:rsidRDefault="00AE4717" w:rsidP="00652593">
            <w:pPr>
              <w:rPr>
                <w:sz w:val="24"/>
              </w:rPr>
            </w:pPr>
            <w:r>
              <w:rPr>
                <w:sz w:val="24"/>
              </w:rPr>
              <w:t xml:space="preserve">En ligne accès aux liens : </w:t>
            </w:r>
          </w:p>
          <w:p w14:paraId="480821E0" w14:textId="01054E7B" w:rsidR="00AE4717" w:rsidRDefault="00AE4717" w:rsidP="00B04D3B">
            <w:pPr>
              <w:rPr>
                <w:b/>
                <w:sz w:val="24"/>
              </w:rPr>
            </w:pPr>
            <w:hyperlink r:id="rId6" w:history="1">
              <w:r w:rsidRPr="00AE4717">
                <w:rPr>
                  <w:rStyle w:val="Lienhypertexte"/>
                  <w:b/>
                  <w:sz w:val="24"/>
                </w:rPr>
                <w:t>Vrai du faux</w:t>
              </w:r>
            </w:hyperlink>
            <w:r w:rsidRPr="00AE4717">
              <w:rPr>
                <w:b/>
                <w:sz w:val="24"/>
              </w:rPr>
              <w:t xml:space="preserve"> </w:t>
            </w:r>
          </w:p>
          <w:p w14:paraId="4577DEB6" w14:textId="77777777" w:rsidR="00AE4717" w:rsidRDefault="00AE4717" w:rsidP="00B04D3B">
            <w:pPr>
              <w:rPr>
                <w:b/>
                <w:sz w:val="24"/>
              </w:rPr>
            </w:pPr>
          </w:p>
          <w:p w14:paraId="0549E446" w14:textId="19B31A04" w:rsidR="00AE4717" w:rsidRPr="00AE4717" w:rsidRDefault="00AE4717" w:rsidP="00B04D3B">
            <w:pPr>
              <w:rPr>
                <w:b/>
                <w:sz w:val="24"/>
              </w:rPr>
            </w:pPr>
            <w:hyperlink r:id="rId7" w:history="1">
              <w:r w:rsidRPr="00AE4717">
                <w:rPr>
                  <w:rStyle w:val="Lienhypertexte"/>
                  <w:b/>
                  <w:sz w:val="24"/>
                </w:rPr>
                <w:t>Les vidéos</w:t>
              </w:r>
            </w:hyperlink>
            <w:r>
              <w:rPr>
                <w:b/>
                <w:sz w:val="24"/>
              </w:rPr>
              <w:t xml:space="preserve"> </w:t>
            </w:r>
          </w:p>
        </w:tc>
      </w:tr>
      <w:tr w:rsidR="00264E43" w:rsidRPr="00A03E26" w14:paraId="0549E452" w14:textId="77777777" w:rsidTr="00AE4717">
        <w:trPr>
          <w:trHeight w:val="2195"/>
        </w:trPr>
        <w:tc>
          <w:tcPr>
            <w:tcW w:w="1838" w:type="dxa"/>
            <w:vAlign w:val="center"/>
          </w:tcPr>
          <w:p w14:paraId="0549E449" w14:textId="4AA3E7A5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Date: </w:t>
            </w:r>
          </w:p>
        </w:tc>
        <w:tc>
          <w:tcPr>
            <w:tcW w:w="8618" w:type="dxa"/>
            <w:tcBorders>
              <w:bottom w:val="single" w:sz="4" w:space="0" w:color="auto"/>
            </w:tcBorders>
            <w:vAlign w:val="center"/>
          </w:tcPr>
          <w:p w14:paraId="0549E451" w14:textId="3DAC4C0F" w:rsidR="00B2485D" w:rsidRPr="00A03E26" w:rsidRDefault="00054994" w:rsidP="00054994">
            <w:pPr>
              <w:rPr>
                <w:sz w:val="24"/>
              </w:rPr>
            </w:pPr>
            <w:r>
              <w:rPr>
                <w:sz w:val="24"/>
              </w:rPr>
              <w:t>Du 20 mars au 22</w:t>
            </w:r>
            <w:r w:rsidR="00167714" w:rsidRPr="00167714">
              <w:rPr>
                <w:sz w:val="24"/>
              </w:rPr>
              <w:t xml:space="preserve"> Mars 2023</w:t>
            </w:r>
            <w:r>
              <w:rPr>
                <w:sz w:val="24"/>
              </w:rPr>
              <w:t xml:space="preserve"> pendant la semaine dédiée ou en dehors.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8618"/>
      </w:tblGrid>
      <w:tr w:rsidR="002F743A" w:rsidRPr="00A03E26" w14:paraId="0549E457" w14:textId="77777777" w:rsidTr="00AE4717">
        <w:trPr>
          <w:trHeight w:val="784"/>
        </w:trPr>
        <w:tc>
          <w:tcPr>
            <w:tcW w:w="1838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618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004543CC" w:rsidR="002F743A" w:rsidRPr="002F743A" w:rsidRDefault="00054994" w:rsidP="003175CD">
            <w:pPr>
              <w:rPr>
                <w:sz w:val="24"/>
              </w:rPr>
            </w:pPr>
            <w:r>
              <w:rPr>
                <w:sz w:val="24"/>
              </w:rPr>
              <w:t>Libre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B04D3B" w:rsidRPr="00A03E26" w14:paraId="32E25E53" w14:textId="77777777" w:rsidTr="00AE4717">
        <w:trPr>
          <w:trHeight w:val="784"/>
        </w:trPr>
        <w:tc>
          <w:tcPr>
            <w:tcW w:w="1838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618" w:type="dxa"/>
          </w:tcPr>
          <w:p w14:paraId="5FFC5B69" w14:textId="77777777" w:rsidR="00054994" w:rsidRDefault="00054994" w:rsidP="00054994">
            <w:pPr>
              <w:rPr>
                <w:rFonts w:cstheme="minorHAnsi"/>
                <w:sz w:val="24"/>
              </w:rPr>
            </w:pPr>
          </w:p>
          <w:p w14:paraId="41E96C09" w14:textId="5AFABB9D" w:rsidR="00B04D3B" w:rsidRPr="00B04D3B" w:rsidRDefault="00B04D3B" w:rsidP="00054994">
            <w:pPr>
              <w:rPr>
                <w:rFonts w:ascii="Wingdings" w:hAnsi="Wingdings"/>
                <w:sz w:val="24"/>
              </w:rPr>
            </w:pPr>
            <w:r w:rsidRPr="00B04D3B">
              <w:rPr>
                <w:rFonts w:cstheme="minorHAnsi"/>
                <w:sz w:val="24"/>
              </w:rPr>
              <w:t>Au</w:t>
            </w:r>
            <w:r>
              <w:rPr>
                <w:rFonts w:cstheme="minorHAnsi"/>
                <w:sz w:val="24"/>
              </w:rPr>
              <w:t>t</w:t>
            </w:r>
            <w:r w:rsidRPr="00B04D3B">
              <w:rPr>
                <w:rFonts w:cstheme="minorHAnsi"/>
                <w:sz w:val="24"/>
              </w:rPr>
              <w:t>onomie</w:t>
            </w:r>
            <w:r>
              <w:rPr>
                <w:rFonts w:cstheme="minorHAnsi"/>
                <w:sz w:val="24"/>
              </w:rPr>
              <w:t>/Accompagné</w:t>
            </w:r>
          </w:p>
        </w:tc>
      </w:tr>
    </w:tbl>
    <w:p w14:paraId="0549E458" w14:textId="77777777" w:rsidR="00264E43" w:rsidRDefault="00264E43" w:rsidP="000F16B2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54994"/>
    <w:rsid w:val="000C1010"/>
    <w:rsid w:val="000D2778"/>
    <w:rsid w:val="000F16B2"/>
    <w:rsid w:val="00167714"/>
    <w:rsid w:val="0019021B"/>
    <w:rsid w:val="00264E43"/>
    <w:rsid w:val="002728D1"/>
    <w:rsid w:val="002F3582"/>
    <w:rsid w:val="002F743A"/>
    <w:rsid w:val="003175CD"/>
    <w:rsid w:val="00332A37"/>
    <w:rsid w:val="003F349C"/>
    <w:rsid w:val="00415C26"/>
    <w:rsid w:val="004C649D"/>
    <w:rsid w:val="004D6B42"/>
    <w:rsid w:val="00531F8A"/>
    <w:rsid w:val="00533AE6"/>
    <w:rsid w:val="0056572F"/>
    <w:rsid w:val="00604916"/>
    <w:rsid w:val="00652593"/>
    <w:rsid w:val="00653674"/>
    <w:rsid w:val="00686055"/>
    <w:rsid w:val="006C3832"/>
    <w:rsid w:val="00716365"/>
    <w:rsid w:val="0073594E"/>
    <w:rsid w:val="007634FF"/>
    <w:rsid w:val="007909C8"/>
    <w:rsid w:val="007B0EB8"/>
    <w:rsid w:val="0082067A"/>
    <w:rsid w:val="008423E0"/>
    <w:rsid w:val="008A713F"/>
    <w:rsid w:val="00916E02"/>
    <w:rsid w:val="00A03E26"/>
    <w:rsid w:val="00A15E12"/>
    <w:rsid w:val="00AE4717"/>
    <w:rsid w:val="00B04D3B"/>
    <w:rsid w:val="00B2485D"/>
    <w:rsid w:val="00B4108C"/>
    <w:rsid w:val="00C636C8"/>
    <w:rsid w:val="00CF618A"/>
    <w:rsid w:val="00D37D5F"/>
    <w:rsid w:val="00D67EBC"/>
    <w:rsid w:val="00E9797F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67714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1677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arcoursup.fr/index.php?desc=video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arcoursup.fr/index.php?desc=vrai_du_fau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denis hamel</cp:lastModifiedBy>
  <cp:revision>3</cp:revision>
  <dcterms:created xsi:type="dcterms:W3CDTF">2023-03-15T16:47:00Z</dcterms:created>
  <dcterms:modified xsi:type="dcterms:W3CDTF">2023-03-15T16:48:00Z</dcterms:modified>
</cp:coreProperties>
</file>