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8A33" w14:textId="4997E470" w:rsidR="00DD2292" w:rsidRPr="002D5CB6" w:rsidRDefault="00947072" w:rsidP="00947072">
      <w:pPr>
        <w:rPr>
          <w:rFonts w:ascii="Arial" w:hAnsi="Arial" w:cs="Arial"/>
          <w:b/>
          <w:color w:val="0070C0"/>
          <w:sz w:val="18"/>
          <w:szCs w:val="18"/>
        </w:rPr>
      </w:pPr>
      <w:r w:rsidRPr="002D5CB6">
        <w:rPr>
          <w:rFonts w:ascii="Arial" w:hAnsi="Arial" w:cs="Arial"/>
          <w:b/>
          <w:color w:val="0070C0"/>
          <w:sz w:val="18"/>
          <w:szCs w:val="18"/>
        </w:rPr>
        <w:t>Annexe 2 : M</w:t>
      </w:r>
      <w:r w:rsidR="007429DB" w:rsidRPr="002D5CB6">
        <w:rPr>
          <w:rFonts w:ascii="Arial" w:hAnsi="Arial" w:cs="Arial"/>
          <w:b/>
          <w:color w:val="0070C0"/>
          <w:sz w:val="18"/>
          <w:szCs w:val="18"/>
        </w:rPr>
        <w:t>odèle de m</w:t>
      </w:r>
      <w:r w:rsidRPr="002D5CB6">
        <w:rPr>
          <w:rFonts w:ascii="Arial" w:hAnsi="Arial" w:cs="Arial"/>
          <w:b/>
          <w:color w:val="0070C0"/>
          <w:sz w:val="18"/>
          <w:szCs w:val="18"/>
        </w:rPr>
        <w:t>aquette de présentation des documents</w:t>
      </w:r>
    </w:p>
    <w:p w14:paraId="2B853454" w14:textId="148A7790" w:rsidR="00947072" w:rsidRDefault="002423B0" w:rsidP="00947072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>C</w:t>
      </w:r>
      <w:r w:rsidR="0011327D" w:rsidRPr="00947072">
        <w:rPr>
          <w:rFonts w:ascii="Arial" w:hAnsi="Arial" w:cs="Arial"/>
          <w:b/>
          <w:sz w:val="24"/>
          <w:szCs w:val="32"/>
        </w:rPr>
        <w:t>ertificat d’</w:t>
      </w:r>
      <w:r w:rsidR="000F3740" w:rsidRPr="00947072">
        <w:rPr>
          <w:rFonts w:ascii="Arial" w:hAnsi="Arial" w:cs="Arial"/>
          <w:b/>
          <w:sz w:val="24"/>
          <w:szCs w:val="32"/>
        </w:rPr>
        <w:t>Aptitude Professionnelle</w:t>
      </w:r>
      <w:r w:rsidR="00947072" w:rsidRPr="00947072">
        <w:rPr>
          <w:rFonts w:ascii="Arial" w:hAnsi="Arial" w:cs="Arial"/>
          <w:b/>
          <w:sz w:val="24"/>
          <w:szCs w:val="32"/>
        </w:rPr>
        <w:t xml:space="preserve">  </w:t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 w:rsidRPr="00947072">
        <w:rPr>
          <w:rStyle w:val="Aucun"/>
          <w:rFonts w:ascii="Arial" w:hAnsi="Arial" w:cs="Arial"/>
          <w:b/>
          <w:sz w:val="24"/>
          <w:szCs w:val="24"/>
        </w:rPr>
        <w:t xml:space="preserve">Session </w:t>
      </w:r>
      <w:r w:rsidR="00B01FE4" w:rsidRPr="00947072">
        <w:rPr>
          <w:rStyle w:val="Aucun"/>
          <w:rFonts w:ascii="Arial" w:hAnsi="Arial" w:cs="Arial"/>
          <w:b/>
          <w:sz w:val="24"/>
          <w:szCs w:val="24"/>
        </w:rPr>
        <w:t>202</w:t>
      </w:r>
      <w:r w:rsidR="00B01FE4">
        <w:rPr>
          <w:rStyle w:val="Aucun"/>
          <w:rFonts w:ascii="Arial" w:hAnsi="Arial" w:cs="Arial"/>
          <w:b/>
          <w:sz w:val="24"/>
          <w:szCs w:val="24"/>
        </w:rPr>
        <w:t>5</w:t>
      </w:r>
    </w:p>
    <w:p w14:paraId="68FF52D3" w14:textId="303543B9" w:rsidR="00947072" w:rsidRPr="00947072" w:rsidRDefault="00947072" w:rsidP="00947072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231E0044" w14:textId="32A62925" w:rsidR="00AE6005" w:rsidRPr="00947072" w:rsidRDefault="00947072" w:rsidP="00947072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</w:t>
      </w:r>
      <w:r w:rsidR="002423B0" w:rsidRPr="00947072">
        <w:rPr>
          <w:rFonts w:ascii="Arial" w:hAnsi="Arial" w:cs="Arial"/>
          <w:b/>
          <w:color w:val="0070C0"/>
          <w:sz w:val="24"/>
          <w:szCs w:val="32"/>
        </w:rPr>
        <w:t>H</w:t>
      </w:r>
      <w:r w:rsidR="00EE4DDF" w:rsidRPr="00947072">
        <w:rPr>
          <w:rFonts w:ascii="Arial" w:hAnsi="Arial" w:cs="Arial"/>
          <w:b/>
          <w:color w:val="0070C0"/>
          <w:sz w:val="24"/>
          <w:szCs w:val="32"/>
        </w:rPr>
        <w:t>istoire-Géographie-Enseignement moral et civique</w:t>
      </w:r>
    </w:p>
    <w:p w14:paraId="44CDBD96" w14:textId="77777777" w:rsidR="00AE6005" w:rsidRPr="00947072" w:rsidRDefault="00AE6005" w:rsidP="007D772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0673D572" w14:textId="5FF26C5D" w:rsidR="00947072" w:rsidRPr="00F4138B" w:rsidRDefault="00947072" w:rsidP="00947072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n°1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5D402CFE" w14:textId="77777777" w:rsidTr="0010734D">
        <w:trPr>
          <w:trHeight w:val="3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41C1" w14:textId="0893E6C0" w:rsidR="00EE4DDF" w:rsidRPr="00947072" w:rsidRDefault="00EE4DDF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A5949" w14:textId="61E85095" w:rsidR="00EE4DDF" w:rsidRPr="007429DB" w:rsidRDefault="00947072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Histoire</w:t>
            </w:r>
          </w:p>
        </w:tc>
      </w:tr>
      <w:tr w:rsidR="007429DB" w:rsidRPr="00947072" w14:paraId="4202BD4E" w14:textId="77777777" w:rsidTr="0010734D">
        <w:trPr>
          <w:trHeight w:val="38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068F" w14:textId="27355750" w:rsidR="00EE4DDF" w:rsidRPr="00947072" w:rsidRDefault="007D772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6035" w14:textId="64ACE225" w:rsidR="00EE4DDF" w:rsidRPr="007429DB" w:rsidRDefault="00947072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La France de la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Révolution</w:t>
            </w:r>
            <w:proofErr w:type="spellEnd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française</w:t>
            </w:r>
            <w:proofErr w:type="spellEnd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à la V</w:t>
            </w:r>
            <w:r w:rsidRPr="007429DB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t>e</w:t>
            </w: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République : l’affirmation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démocratique</w:t>
            </w:r>
            <w:proofErr w:type="spellEnd"/>
          </w:p>
        </w:tc>
      </w:tr>
      <w:tr w:rsidR="007429DB" w:rsidRPr="00947072" w14:paraId="28D4DAAB" w14:textId="77777777" w:rsidTr="0010734D">
        <w:trPr>
          <w:trHeight w:val="36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210A" w14:textId="35E40C71" w:rsidR="00EE4DDF" w:rsidRPr="00947072" w:rsidRDefault="0010734D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7650" w14:textId="2370C9D6" w:rsidR="00EE4DDF" w:rsidRPr="00947072" w:rsidRDefault="00947072" w:rsidP="00CA25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  <w:r w:rsidR="0010734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0734D"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 du document</w:t>
            </w:r>
            <w:r w:rsidR="0010734D"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429DB" w:rsidRPr="00947072" w14:paraId="2A928C33" w14:textId="77777777" w:rsidTr="0010734D">
        <w:trPr>
          <w:trHeight w:val="66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927D" w14:textId="4BCFA4E5" w:rsidR="00EE4DDF" w:rsidRPr="00947072" w:rsidRDefault="007D772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 w:rsid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 w:rsidR="007429DB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1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7A04" w14:textId="5700DFB3" w:rsidR="00EE4DDF" w:rsidRPr="00947072" w:rsidRDefault="00947072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D772B" w:rsidRPr="00947072" w14:paraId="24D7F38F" w14:textId="77777777" w:rsidTr="0010734D">
        <w:trPr>
          <w:trHeight w:val="10321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40612" w14:textId="77777777" w:rsidR="00947072" w:rsidRDefault="00947072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D9DC05" w14:textId="77777777" w:rsidR="007D772B" w:rsidRDefault="00947072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0B17A314" w14:textId="24D02399" w:rsidR="00947072" w:rsidRPr="00947072" w:rsidRDefault="00947072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8AFE0" w14:textId="3336DF1D" w:rsidR="007429DB" w:rsidRPr="0010734D" w:rsidRDefault="007429DB" w:rsidP="0010734D">
      <w:pPr>
        <w:pStyle w:val="Sansinterligne"/>
        <w:rPr>
          <w:rFonts w:ascii="Arial" w:hAnsi="Arial" w:cs="Arial"/>
          <w:color w:val="000000"/>
          <w:u w:color="000000"/>
        </w:rPr>
      </w:pPr>
      <w:proofErr w:type="spellStart"/>
      <w:r w:rsidRPr="00947072">
        <w:rPr>
          <w:rFonts w:ascii="Arial" w:hAnsi="Arial" w:cs="Arial"/>
          <w:b/>
          <w:szCs w:val="32"/>
        </w:rPr>
        <w:lastRenderedPageBreak/>
        <w:t>Certificat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Pr="00947072">
        <w:rPr>
          <w:rFonts w:ascii="Arial" w:hAnsi="Arial" w:cs="Arial"/>
          <w:b/>
          <w:szCs w:val="32"/>
        </w:rPr>
        <w:t>d’Aptitude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Pr="00947072">
        <w:rPr>
          <w:rFonts w:ascii="Arial" w:hAnsi="Arial" w:cs="Arial"/>
          <w:b/>
          <w:szCs w:val="32"/>
        </w:rPr>
        <w:t>Professionnelle</w:t>
      </w:r>
      <w:proofErr w:type="spellEnd"/>
      <w:r w:rsidRPr="00947072">
        <w:rPr>
          <w:rFonts w:ascii="Arial" w:hAnsi="Arial" w:cs="Arial"/>
          <w:b/>
          <w:szCs w:val="32"/>
        </w:rPr>
        <w:t xml:space="preserve">  </w:t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 w:rsidRPr="00947072">
        <w:rPr>
          <w:rStyle w:val="Aucun"/>
          <w:rFonts w:ascii="Arial" w:hAnsi="Arial" w:cs="Arial"/>
          <w:b/>
        </w:rPr>
        <w:t xml:space="preserve">Session </w:t>
      </w:r>
      <w:r w:rsidR="00B01FE4" w:rsidRPr="00947072">
        <w:rPr>
          <w:rStyle w:val="Aucun"/>
          <w:rFonts w:ascii="Arial" w:hAnsi="Arial" w:cs="Arial"/>
          <w:b/>
        </w:rPr>
        <w:t>202</w:t>
      </w:r>
      <w:r w:rsidR="00B01FE4">
        <w:rPr>
          <w:rStyle w:val="Aucun"/>
          <w:rFonts w:ascii="Arial" w:hAnsi="Arial" w:cs="Arial"/>
          <w:b/>
        </w:rPr>
        <w:t>5</w:t>
      </w:r>
    </w:p>
    <w:p w14:paraId="7EA02540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60C1F246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0B78422C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1F8F4430" w14:textId="1DB83859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n°2</w:t>
      </w:r>
    </w:p>
    <w:tbl>
      <w:tblPr>
        <w:tblStyle w:val="TableNormal"/>
        <w:tblpPr w:leftFromText="141" w:rightFromText="141" w:vertAnchor="text" w:tblpXSpec="center" w:tblpY="1"/>
        <w:tblOverlap w:val="never"/>
        <w:tblW w:w="108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7928"/>
      </w:tblGrid>
      <w:tr w:rsidR="007429DB" w:rsidRPr="00947072" w14:paraId="726E7374" w14:textId="77777777" w:rsidTr="0010734D">
        <w:trPr>
          <w:trHeight w:val="36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B3B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72C62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Histoire</w:t>
            </w:r>
          </w:p>
        </w:tc>
      </w:tr>
      <w:tr w:rsidR="007429DB" w:rsidRPr="00947072" w14:paraId="1B33ADE3" w14:textId="77777777" w:rsidTr="0010734D">
        <w:trPr>
          <w:trHeight w:val="39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30C4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B79FD" w14:textId="789A460B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La France et la construction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européenne</w:t>
            </w:r>
            <w:proofErr w:type="spellEnd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depuis 1950</w:t>
            </w:r>
          </w:p>
        </w:tc>
      </w:tr>
      <w:tr w:rsidR="0010734D" w:rsidRPr="00947072" w14:paraId="2E8C69F3" w14:textId="77777777" w:rsidTr="0010734D">
        <w:trPr>
          <w:trHeight w:val="36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2A22D" w14:textId="26490DFD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4617B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226DB4E6" w14:textId="77777777" w:rsidTr="0010734D">
        <w:trPr>
          <w:trHeight w:val="67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66F2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2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3053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2DC523FA" w14:textId="77777777" w:rsidTr="0010734D">
        <w:trPr>
          <w:trHeight w:val="10631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19FBD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19FABD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0FB4FFC7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9A7BE" w14:textId="195CD47E" w:rsidR="003745A0" w:rsidRPr="0010734D" w:rsidRDefault="007429DB" w:rsidP="0010734D">
      <w:pPr>
        <w:pStyle w:val="Sansinterligne"/>
        <w:rPr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3DA959CD" w14:textId="0318C82A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 xml:space="preserve">Session </w:t>
      </w:r>
      <w:r w:rsidR="00B01FE4" w:rsidRPr="00947072">
        <w:rPr>
          <w:rStyle w:val="Aucun"/>
          <w:rFonts w:ascii="Arial" w:hAnsi="Arial" w:cs="Arial"/>
          <w:b/>
          <w:sz w:val="24"/>
          <w:szCs w:val="24"/>
        </w:rPr>
        <w:t>202</w:t>
      </w:r>
      <w:r w:rsidR="00B01FE4">
        <w:rPr>
          <w:rStyle w:val="Aucun"/>
          <w:rFonts w:ascii="Arial" w:hAnsi="Arial" w:cs="Arial"/>
          <w:b/>
          <w:sz w:val="24"/>
          <w:szCs w:val="24"/>
        </w:rPr>
        <w:t>5</w:t>
      </w:r>
    </w:p>
    <w:p w14:paraId="24E6ECDC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4A19702A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4CF0D698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4E656F2B" w14:textId="6A80F560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n°3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62E02A7C" w14:textId="77777777" w:rsidTr="0010734D">
        <w:trPr>
          <w:trHeight w:val="36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69851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3126" w14:textId="22B3D200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Géographie</w:t>
            </w:r>
          </w:p>
        </w:tc>
      </w:tr>
      <w:tr w:rsidR="007429DB" w:rsidRPr="00947072" w14:paraId="662DE1EB" w14:textId="77777777" w:rsidTr="0010734D">
        <w:trPr>
          <w:trHeight w:val="39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D347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2AC7" w14:textId="67AD362C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03D">
              <w:rPr>
                <w:rFonts w:ascii="Arial" w:eastAsiaTheme="minorHAnsi" w:hAnsi="Arial" w:cs="Arial"/>
                <w:szCs w:val="20"/>
              </w:rPr>
              <w:t>T</w:t>
            </w:r>
            <w:r>
              <w:rPr>
                <w:rFonts w:ascii="Arial" w:eastAsiaTheme="minorHAnsi" w:hAnsi="Arial" w:cs="Arial"/>
                <w:szCs w:val="20"/>
              </w:rPr>
              <w:t xml:space="preserve">ransports et </w:t>
            </w:r>
            <w:proofErr w:type="spellStart"/>
            <w:r>
              <w:rPr>
                <w:rFonts w:ascii="Arial" w:eastAsiaTheme="minorHAnsi" w:hAnsi="Arial" w:cs="Arial"/>
                <w:szCs w:val="20"/>
              </w:rPr>
              <w:t>mob</w:t>
            </w:r>
            <w:r w:rsidRPr="009F503D">
              <w:rPr>
                <w:rFonts w:ascii="Arial" w:eastAsiaTheme="minorHAnsi" w:hAnsi="Arial" w:cs="Arial"/>
                <w:szCs w:val="20"/>
              </w:rPr>
              <w:t>ilités</w:t>
            </w:r>
            <w:proofErr w:type="spellEnd"/>
          </w:p>
        </w:tc>
      </w:tr>
      <w:tr w:rsidR="0010734D" w:rsidRPr="00947072" w14:paraId="7B8C6136" w14:textId="77777777" w:rsidTr="0010734D">
        <w:trPr>
          <w:trHeight w:val="36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0D51B" w14:textId="0848CBA0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C3365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693E9063" w14:textId="77777777" w:rsidTr="0010734D">
        <w:trPr>
          <w:trHeight w:val="6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A454F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3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1C8BC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1B0290C9" w14:textId="77777777" w:rsidTr="0010734D">
        <w:trPr>
          <w:trHeight w:val="10479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19BB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85E6C3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69F299C9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E72B4" w14:textId="195096DB" w:rsidR="007429DB" w:rsidRPr="0010734D" w:rsidRDefault="007429DB" w:rsidP="0010734D">
      <w:pPr>
        <w:pStyle w:val="Sansinterligne"/>
        <w:rPr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25CAE8C2" w14:textId="3B0A2FBD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 xml:space="preserve">Session </w:t>
      </w:r>
      <w:r w:rsidR="00B01FE4" w:rsidRPr="00947072">
        <w:rPr>
          <w:rStyle w:val="Aucun"/>
          <w:rFonts w:ascii="Arial" w:hAnsi="Arial" w:cs="Arial"/>
          <w:b/>
          <w:sz w:val="24"/>
          <w:szCs w:val="24"/>
        </w:rPr>
        <w:t>202</w:t>
      </w:r>
      <w:r w:rsidR="00B01FE4">
        <w:rPr>
          <w:rStyle w:val="Aucun"/>
          <w:rFonts w:ascii="Arial" w:hAnsi="Arial" w:cs="Arial"/>
          <w:b/>
          <w:sz w:val="24"/>
          <w:szCs w:val="24"/>
        </w:rPr>
        <w:t>5</w:t>
      </w:r>
    </w:p>
    <w:p w14:paraId="745017F4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3FB3DA0C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71C0DDE4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0F0D6460" w14:textId="66CB98B8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n°4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51EE1929" w14:textId="77777777" w:rsidTr="0010734D">
        <w:trPr>
          <w:trHeight w:val="3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3C3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FDBBF" w14:textId="77777777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Histoire</w:t>
            </w:r>
          </w:p>
        </w:tc>
      </w:tr>
      <w:tr w:rsidR="007429DB" w:rsidRPr="00947072" w14:paraId="4F6D828F" w14:textId="77777777" w:rsidTr="0010734D">
        <w:trPr>
          <w:trHeight w:val="38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0D84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B4FB5" w14:textId="45589084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Espaces urbains : acteurs et enjeux</w:t>
            </w:r>
          </w:p>
        </w:tc>
      </w:tr>
      <w:tr w:rsidR="0010734D" w:rsidRPr="00947072" w14:paraId="393498D1" w14:textId="77777777" w:rsidTr="0010734D">
        <w:trPr>
          <w:trHeight w:val="36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7D71" w14:textId="229C4A69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73B8E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1C434C71" w14:textId="77777777" w:rsidTr="0010734D">
        <w:trPr>
          <w:trHeight w:val="6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68C9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4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BBF36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62D50CF" w14:textId="77777777" w:rsidTr="0010734D">
        <w:trPr>
          <w:trHeight w:val="10338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84C03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E8FB6F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3502C431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F6501" w14:textId="285BE988" w:rsidR="007429DB" w:rsidRPr="00A034A0" w:rsidRDefault="007429DB" w:rsidP="00A034A0">
      <w:pPr>
        <w:pStyle w:val="Sansinterligne"/>
        <w:rPr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3E828A53" w14:textId="22FE52F4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 xml:space="preserve">Session </w:t>
      </w:r>
      <w:r w:rsidR="00B01FE4" w:rsidRPr="00947072">
        <w:rPr>
          <w:rStyle w:val="Aucun"/>
          <w:rFonts w:ascii="Arial" w:hAnsi="Arial" w:cs="Arial"/>
          <w:b/>
          <w:sz w:val="24"/>
          <w:szCs w:val="24"/>
        </w:rPr>
        <w:t>202</w:t>
      </w:r>
      <w:r w:rsidR="00B01FE4">
        <w:rPr>
          <w:rStyle w:val="Aucun"/>
          <w:rFonts w:ascii="Arial" w:hAnsi="Arial" w:cs="Arial"/>
          <w:b/>
          <w:sz w:val="24"/>
          <w:szCs w:val="24"/>
        </w:rPr>
        <w:t>5</w:t>
      </w:r>
    </w:p>
    <w:p w14:paraId="3101573D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1B7C84C5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12FE4998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4059FF65" w14:textId="140F5B8C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n°5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72370943" w14:textId="77777777" w:rsidTr="00A034A0">
        <w:trPr>
          <w:trHeight w:val="36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A1DA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1211" w14:textId="751073C0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57877FE1" w14:textId="77777777" w:rsidTr="00A034A0">
        <w:trPr>
          <w:trHeight w:val="39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4F8B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593E" w14:textId="608A32BE" w:rsidR="007429DB" w:rsidRPr="00947072" w:rsidRDefault="00B01FE4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10734D" w:rsidRPr="00947072" w14:paraId="6539840E" w14:textId="77777777" w:rsidTr="00A034A0">
        <w:trPr>
          <w:trHeight w:val="36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CB36" w14:textId="1DAF60F7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7C61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364E29A8" w14:textId="77777777" w:rsidTr="00A034A0">
        <w:trPr>
          <w:trHeight w:val="6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BFFC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5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38D6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332A388B" w14:textId="77777777" w:rsidTr="00A034A0">
        <w:trPr>
          <w:trHeight w:val="10479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E98B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2C7FB2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452B8F6E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4D2C0" w14:textId="076F1567" w:rsidR="007429DB" w:rsidRPr="00A034A0" w:rsidRDefault="007429DB" w:rsidP="00A034A0">
      <w:pPr>
        <w:pStyle w:val="Sansinterligne"/>
        <w:rPr>
          <w:rFonts w:ascii="Arial" w:hAnsi="Arial" w:cs="Arial"/>
          <w:color w:val="000000"/>
          <w:u w:color="000000"/>
        </w:rPr>
      </w:pPr>
      <w:proofErr w:type="spellStart"/>
      <w:r w:rsidRPr="00947072">
        <w:rPr>
          <w:rFonts w:ascii="Arial" w:hAnsi="Arial" w:cs="Arial"/>
          <w:b/>
          <w:szCs w:val="32"/>
        </w:rPr>
        <w:lastRenderedPageBreak/>
        <w:t>Certificat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Pr="00947072">
        <w:rPr>
          <w:rFonts w:ascii="Arial" w:hAnsi="Arial" w:cs="Arial"/>
          <w:b/>
          <w:szCs w:val="32"/>
        </w:rPr>
        <w:t>d’Aptitude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="00CA2577" w:rsidRPr="00947072">
        <w:rPr>
          <w:rFonts w:ascii="Arial" w:hAnsi="Arial" w:cs="Arial"/>
          <w:b/>
          <w:szCs w:val="32"/>
        </w:rPr>
        <w:t>Professionnelle</w:t>
      </w:r>
      <w:proofErr w:type="spellEnd"/>
      <w:r w:rsidR="00CA2577" w:rsidRPr="00947072">
        <w:rPr>
          <w:rFonts w:ascii="Arial" w:hAnsi="Arial" w:cs="Arial"/>
          <w:b/>
          <w:szCs w:val="32"/>
        </w:rPr>
        <w:t xml:space="preserve"> </w:t>
      </w:r>
      <w:r w:rsidR="00CA2577" w:rsidRPr="00947072"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 w:rsidR="00CA2577">
        <w:rPr>
          <w:rFonts w:ascii="Arial" w:hAnsi="Arial" w:cs="Arial"/>
          <w:b/>
          <w:szCs w:val="32"/>
        </w:rPr>
        <w:t xml:space="preserve">           </w:t>
      </w:r>
      <w:r w:rsidRPr="00947072">
        <w:rPr>
          <w:rStyle w:val="Aucun"/>
          <w:rFonts w:ascii="Arial" w:hAnsi="Arial" w:cs="Arial"/>
          <w:b/>
        </w:rPr>
        <w:t xml:space="preserve">Session </w:t>
      </w:r>
      <w:r w:rsidR="00B01FE4" w:rsidRPr="00947072">
        <w:rPr>
          <w:rStyle w:val="Aucun"/>
          <w:rFonts w:ascii="Arial" w:hAnsi="Arial" w:cs="Arial"/>
          <w:b/>
        </w:rPr>
        <w:t>202</w:t>
      </w:r>
      <w:r w:rsidR="00B01FE4">
        <w:rPr>
          <w:rStyle w:val="Aucun"/>
          <w:rFonts w:ascii="Arial" w:hAnsi="Arial" w:cs="Arial"/>
          <w:b/>
        </w:rPr>
        <w:t>5</w:t>
      </w:r>
    </w:p>
    <w:p w14:paraId="3415EBFD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480B1364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6BF3ABEE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7E17CA09" w14:textId="3B8A2BA2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n°6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21CF6CE2" w14:textId="77777777" w:rsidTr="0010734D">
        <w:trPr>
          <w:trHeight w:val="3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AFC8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A76E1" w14:textId="4F3A4B02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7EA6C230" w14:textId="77777777" w:rsidTr="0010734D">
        <w:trPr>
          <w:trHeight w:val="39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0D718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8804" w14:textId="33E4153C" w:rsidR="007429DB" w:rsidRPr="00947072" w:rsidRDefault="00B01FE4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10734D" w:rsidRPr="00947072" w14:paraId="1CB90803" w14:textId="77777777" w:rsidTr="0010734D">
        <w:trPr>
          <w:trHeight w:val="3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A93E" w14:textId="28EF6B70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D8877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4BBC632" w14:textId="77777777" w:rsidTr="0010734D">
        <w:trPr>
          <w:trHeight w:val="6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51936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6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4CFFD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3750D6A" w14:textId="77777777" w:rsidTr="0010734D">
        <w:trPr>
          <w:trHeight w:val="10556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F54B8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520EA7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26090798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F3A07" w14:textId="77777777" w:rsidR="007429DB" w:rsidRDefault="007429DB" w:rsidP="00AE6005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4"/>
          <w:u w:val="single"/>
        </w:rPr>
      </w:pPr>
    </w:p>
    <w:p w14:paraId="29BA4648" w14:textId="7CCA03EC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lastRenderedPageBreak/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 xml:space="preserve">Session </w:t>
      </w:r>
      <w:r w:rsidR="00B01FE4" w:rsidRPr="00947072">
        <w:rPr>
          <w:rStyle w:val="Aucun"/>
          <w:rFonts w:ascii="Arial" w:hAnsi="Arial" w:cs="Arial"/>
          <w:b/>
          <w:sz w:val="24"/>
          <w:szCs w:val="24"/>
        </w:rPr>
        <w:t>202</w:t>
      </w:r>
      <w:r w:rsidR="00B01FE4">
        <w:rPr>
          <w:rStyle w:val="Aucun"/>
          <w:rFonts w:ascii="Arial" w:hAnsi="Arial" w:cs="Arial"/>
          <w:b/>
          <w:sz w:val="24"/>
          <w:szCs w:val="24"/>
        </w:rPr>
        <w:t>5</w:t>
      </w:r>
    </w:p>
    <w:p w14:paraId="6A26FA04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74525EB1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17079414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18C88CC6" w14:textId="08825BD0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n°7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7F1A18EC" w14:textId="77777777" w:rsidTr="00A034A0">
        <w:trPr>
          <w:trHeight w:val="36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42AC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A9E9" w14:textId="4F97D0AC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6A6E8E14" w14:textId="77777777" w:rsidTr="00A034A0">
        <w:trPr>
          <w:trHeight w:val="4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B084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A4179" w14:textId="7D712CED" w:rsidR="007429DB" w:rsidRPr="007429DB" w:rsidRDefault="00B01FE4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10734D" w:rsidRPr="00947072" w14:paraId="7A38CA96" w14:textId="77777777" w:rsidTr="00A034A0">
        <w:trPr>
          <w:trHeight w:val="3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D8E47" w14:textId="3B88952C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FAAE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0C73A7EB" w14:textId="77777777" w:rsidTr="00A034A0">
        <w:trPr>
          <w:trHeight w:val="68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0D38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7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BA30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7096BD0F" w14:textId="77777777" w:rsidTr="00A034A0">
        <w:trPr>
          <w:trHeight w:val="10697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DAC1A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C03118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312842C8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B0D5F" w14:textId="77777777" w:rsidR="007429DB" w:rsidRDefault="007429DB" w:rsidP="00AE6005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4"/>
          <w:u w:val="single"/>
        </w:rPr>
      </w:pPr>
    </w:p>
    <w:p w14:paraId="17FC90D5" w14:textId="00D55794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>Session 202</w:t>
      </w:r>
      <w:r w:rsidR="00B01FE4">
        <w:rPr>
          <w:rStyle w:val="Aucun"/>
          <w:rFonts w:ascii="Arial" w:hAnsi="Arial" w:cs="Arial"/>
          <w:b/>
          <w:sz w:val="24"/>
          <w:szCs w:val="24"/>
        </w:rPr>
        <w:t>5</w:t>
      </w:r>
      <w:r w:rsidRPr="00947072">
        <w:rPr>
          <w:rFonts w:ascii="Arial" w:hAnsi="Arial" w:cs="Arial"/>
          <w:b/>
          <w:sz w:val="24"/>
          <w:szCs w:val="32"/>
        </w:rPr>
        <w:t xml:space="preserve"> </w:t>
      </w:r>
    </w:p>
    <w:p w14:paraId="4F4CFEAA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57D29DF1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46020CC1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57B018A9" w14:textId="608181FE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n°8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7A49AC38" w14:textId="77777777" w:rsidTr="00A034A0">
        <w:trPr>
          <w:trHeight w:val="36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EF5A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0F02" w14:textId="2E149FBE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4D5665DE" w14:textId="77777777" w:rsidTr="00A034A0">
        <w:trPr>
          <w:trHeight w:val="39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0E124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2B92" w14:textId="0D070E66" w:rsidR="007429DB" w:rsidRPr="007429DB" w:rsidRDefault="00B01FE4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10734D" w:rsidRPr="00947072" w14:paraId="7F39E56F" w14:textId="77777777" w:rsidTr="00A034A0">
        <w:trPr>
          <w:trHeight w:val="36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C9B9" w14:textId="3C488E09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D6A0B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D2897E0" w14:textId="77777777" w:rsidTr="00A034A0">
        <w:trPr>
          <w:trHeight w:val="67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D16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8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63769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10157662" w14:textId="77777777" w:rsidTr="00A034A0">
        <w:trPr>
          <w:trHeight w:val="10515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5953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0A7CAD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085DC32E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B49B2" w14:textId="77777777" w:rsidR="007429DB" w:rsidRDefault="007429DB" w:rsidP="007429DB">
      <w:pPr>
        <w:pStyle w:val="Sansinterligne"/>
        <w:rPr>
          <w:rStyle w:val="Aucun"/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522CB3DA" w14:textId="77777777" w:rsidR="007429DB" w:rsidRPr="00AE6005" w:rsidRDefault="007429DB" w:rsidP="00AE6005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4"/>
          <w:u w:val="single"/>
        </w:rPr>
      </w:pPr>
    </w:p>
    <w:sectPr w:rsidR="007429DB" w:rsidRPr="00AE6005" w:rsidSect="00AE6005">
      <w:pgSz w:w="11900" w:h="16840"/>
      <w:pgMar w:top="5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EC94" w14:textId="77777777" w:rsidR="00DA6DA2" w:rsidRDefault="00DA6DA2" w:rsidP="007429DB">
      <w:pPr>
        <w:spacing w:after="0" w:line="240" w:lineRule="auto"/>
      </w:pPr>
      <w:r>
        <w:separator/>
      </w:r>
    </w:p>
  </w:endnote>
  <w:endnote w:type="continuationSeparator" w:id="0">
    <w:p w14:paraId="32BDA815" w14:textId="77777777" w:rsidR="00DA6DA2" w:rsidRDefault="00DA6DA2" w:rsidP="0074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E73F" w14:textId="77777777" w:rsidR="00DA6DA2" w:rsidRDefault="00DA6DA2" w:rsidP="007429DB">
      <w:pPr>
        <w:spacing w:after="0" w:line="240" w:lineRule="auto"/>
      </w:pPr>
      <w:r>
        <w:separator/>
      </w:r>
    </w:p>
  </w:footnote>
  <w:footnote w:type="continuationSeparator" w:id="0">
    <w:p w14:paraId="5BC340FC" w14:textId="77777777" w:rsidR="00DA6DA2" w:rsidRDefault="00DA6DA2" w:rsidP="007429DB">
      <w:pPr>
        <w:spacing w:after="0" w:line="240" w:lineRule="auto"/>
      </w:pPr>
      <w:r>
        <w:continuationSeparator/>
      </w:r>
    </w:p>
  </w:footnote>
  <w:footnote w:id="1">
    <w:p w14:paraId="77F5C4B9" w14:textId="68973CE9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24"/>
          <w:szCs w:val="24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0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26"/>
        </w:rPr>
        <w:t xml:space="preserve">Le titre et les références du document sont à reporter dans la liste de documents présentés par le candidat (annexe 1) </w:t>
      </w:r>
    </w:p>
  </w:footnote>
  <w:footnote w:id="2">
    <w:p w14:paraId="462BE28C" w14:textId="73D101B2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</w:rPr>
        <w:t xml:space="preserve">Le titre et les références du document sont à reporter dans la liste de documents présentés par le candidat (annexe 1) </w:t>
      </w:r>
    </w:p>
  </w:footnote>
  <w:footnote w:id="3">
    <w:p w14:paraId="190218CF" w14:textId="6FCF03C8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4">
    <w:p w14:paraId="0DC53F70" w14:textId="6601CFFE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5">
    <w:p w14:paraId="3027D39B" w14:textId="4187E7BF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6">
    <w:p w14:paraId="7153ACF5" w14:textId="627DEB2A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7">
    <w:p w14:paraId="3226E850" w14:textId="4CD675B5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>Le titre et les références du document sont à reporter dans la liste de documents prése</w:t>
      </w:r>
      <w:r>
        <w:rPr>
          <w:rFonts w:ascii="Arial" w:hAnsi="Arial" w:cs="Arial"/>
          <w:i/>
          <w:iCs/>
          <w:color w:val="000000"/>
          <w:sz w:val="18"/>
          <w:szCs w:val="18"/>
        </w:rPr>
        <w:t>ntés par le candidat (annexe 1)</w:t>
      </w:r>
    </w:p>
  </w:footnote>
  <w:footnote w:id="8">
    <w:p w14:paraId="06A3FB02" w14:textId="7C45B5D0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B1C"/>
    <w:multiLevelType w:val="hybridMultilevel"/>
    <w:tmpl w:val="B93CB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F24"/>
    <w:multiLevelType w:val="hybridMultilevel"/>
    <w:tmpl w:val="780825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8E1824"/>
    <w:multiLevelType w:val="hybridMultilevel"/>
    <w:tmpl w:val="95685F2E"/>
    <w:lvl w:ilvl="0" w:tplc="3364020A">
      <w:start w:val="1"/>
      <w:numFmt w:val="bullet"/>
      <w:lvlText w:val="1"/>
      <w:lvlJc w:val="left"/>
      <w:pPr>
        <w:ind w:left="1353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63F0468"/>
    <w:multiLevelType w:val="hybridMultilevel"/>
    <w:tmpl w:val="66ECE1E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25A55CA"/>
    <w:multiLevelType w:val="hybridMultilevel"/>
    <w:tmpl w:val="C5BE9400"/>
    <w:lvl w:ilvl="0" w:tplc="54EC62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79A3"/>
    <w:multiLevelType w:val="hybridMultilevel"/>
    <w:tmpl w:val="BAA6EAFA"/>
    <w:lvl w:ilvl="0" w:tplc="1F6E4216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37AA8"/>
    <w:multiLevelType w:val="hybridMultilevel"/>
    <w:tmpl w:val="2396A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C6FB2"/>
    <w:multiLevelType w:val="hybridMultilevel"/>
    <w:tmpl w:val="7F5429FC"/>
    <w:lvl w:ilvl="0" w:tplc="AC0AA5D6">
      <w:start w:val="5"/>
      <w:numFmt w:val="bullet"/>
      <w:lvlText w:val=""/>
      <w:lvlJc w:val="left"/>
      <w:pPr>
        <w:ind w:left="56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51C949B6"/>
    <w:multiLevelType w:val="hybridMultilevel"/>
    <w:tmpl w:val="259E6F92"/>
    <w:lvl w:ilvl="0" w:tplc="54EC6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000C"/>
    <w:multiLevelType w:val="hybridMultilevel"/>
    <w:tmpl w:val="62446096"/>
    <w:lvl w:ilvl="0" w:tplc="BA1C56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0F5F"/>
    <w:multiLevelType w:val="hybridMultilevel"/>
    <w:tmpl w:val="B37AED66"/>
    <w:lvl w:ilvl="0" w:tplc="9F7AA70A">
      <w:start w:val="1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F0D6A7A"/>
    <w:multiLevelType w:val="hybridMultilevel"/>
    <w:tmpl w:val="E6B2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959">
    <w:abstractNumId w:val="4"/>
  </w:num>
  <w:num w:numId="2" w16cid:durableId="1234706452">
    <w:abstractNumId w:val="8"/>
  </w:num>
  <w:num w:numId="3" w16cid:durableId="1253126828">
    <w:abstractNumId w:val="0"/>
  </w:num>
  <w:num w:numId="4" w16cid:durableId="1364404918">
    <w:abstractNumId w:val="10"/>
  </w:num>
  <w:num w:numId="5" w16cid:durableId="1016342609">
    <w:abstractNumId w:val="2"/>
  </w:num>
  <w:num w:numId="6" w16cid:durableId="1925872774">
    <w:abstractNumId w:val="1"/>
  </w:num>
  <w:num w:numId="7" w16cid:durableId="2017339374">
    <w:abstractNumId w:val="3"/>
  </w:num>
  <w:num w:numId="8" w16cid:durableId="768351712">
    <w:abstractNumId w:val="7"/>
  </w:num>
  <w:num w:numId="9" w16cid:durableId="860822189">
    <w:abstractNumId w:val="6"/>
  </w:num>
  <w:num w:numId="10" w16cid:durableId="92171611">
    <w:abstractNumId w:val="5"/>
  </w:num>
  <w:num w:numId="11" w16cid:durableId="997877052">
    <w:abstractNumId w:val="11"/>
  </w:num>
  <w:num w:numId="12" w16cid:durableId="1555700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92"/>
    <w:rsid w:val="000335B2"/>
    <w:rsid w:val="00052A37"/>
    <w:rsid w:val="000847A4"/>
    <w:rsid w:val="0009234F"/>
    <w:rsid w:val="000A1AEA"/>
    <w:rsid w:val="000F3740"/>
    <w:rsid w:val="001049FF"/>
    <w:rsid w:val="0010734D"/>
    <w:rsid w:val="00110B25"/>
    <w:rsid w:val="0011327D"/>
    <w:rsid w:val="00114DB8"/>
    <w:rsid w:val="0012737F"/>
    <w:rsid w:val="001313A4"/>
    <w:rsid w:val="0015172C"/>
    <w:rsid w:val="00164F9F"/>
    <w:rsid w:val="001A68DF"/>
    <w:rsid w:val="001D513F"/>
    <w:rsid w:val="00226E2F"/>
    <w:rsid w:val="00231E15"/>
    <w:rsid w:val="002337BC"/>
    <w:rsid w:val="002423B0"/>
    <w:rsid w:val="0025101F"/>
    <w:rsid w:val="0029151D"/>
    <w:rsid w:val="002D5CB6"/>
    <w:rsid w:val="00314D03"/>
    <w:rsid w:val="003673A0"/>
    <w:rsid w:val="003745A0"/>
    <w:rsid w:val="003A4176"/>
    <w:rsid w:val="003B479A"/>
    <w:rsid w:val="003D1359"/>
    <w:rsid w:val="003F00F8"/>
    <w:rsid w:val="00403C05"/>
    <w:rsid w:val="00457996"/>
    <w:rsid w:val="00496874"/>
    <w:rsid w:val="004A1203"/>
    <w:rsid w:val="004D1C25"/>
    <w:rsid w:val="004D2C1C"/>
    <w:rsid w:val="004E04F6"/>
    <w:rsid w:val="004E0533"/>
    <w:rsid w:val="004F1ECC"/>
    <w:rsid w:val="004F7A29"/>
    <w:rsid w:val="0051666F"/>
    <w:rsid w:val="0052270C"/>
    <w:rsid w:val="00523CA4"/>
    <w:rsid w:val="0053210D"/>
    <w:rsid w:val="00535343"/>
    <w:rsid w:val="0055366C"/>
    <w:rsid w:val="00575A07"/>
    <w:rsid w:val="005842E0"/>
    <w:rsid w:val="00593277"/>
    <w:rsid w:val="00604182"/>
    <w:rsid w:val="00613342"/>
    <w:rsid w:val="0063307E"/>
    <w:rsid w:val="00655195"/>
    <w:rsid w:val="00675B73"/>
    <w:rsid w:val="006960A3"/>
    <w:rsid w:val="006B34D1"/>
    <w:rsid w:val="006D1E4E"/>
    <w:rsid w:val="006E566D"/>
    <w:rsid w:val="007429DB"/>
    <w:rsid w:val="00747825"/>
    <w:rsid w:val="00764F9A"/>
    <w:rsid w:val="007701D2"/>
    <w:rsid w:val="007A18DF"/>
    <w:rsid w:val="007B3FEE"/>
    <w:rsid w:val="007C41F9"/>
    <w:rsid w:val="007D772B"/>
    <w:rsid w:val="00807658"/>
    <w:rsid w:val="00855D11"/>
    <w:rsid w:val="00863B72"/>
    <w:rsid w:val="00867645"/>
    <w:rsid w:val="008D141A"/>
    <w:rsid w:val="00920B7B"/>
    <w:rsid w:val="00947072"/>
    <w:rsid w:val="00966EB4"/>
    <w:rsid w:val="00992BD5"/>
    <w:rsid w:val="009A0D79"/>
    <w:rsid w:val="009D1E09"/>
    <w:rsid w:val="00A034A0"/>
    <w:rsid w:val="00A15DB6"/>
    <w:rsid w:val="00A32B32"/>
    <w:rsid w:val="00A51C4B"/>
    <w:rsid w:val="00A7067A"/>
    <w:rsid w:val="00A85498"/>
    <w:rsid w:val="00AD72F3"/>
    <w:rsid w:val="00AE6005"/>
    <w:rsid w:val="00B01FE4"/>
    <w:rsid w:val="00B67581"/>
    <w:rsid w:val="00BA5711"/>
    <w:rsid w:val="00BB0EAD"/>
    <w:rsid w:val="00BD2ABE"/>
    <w:rsid w:val="00BD3A0F"/>
    <w:rsid w:val="00BF66AA"/>
    <w:rsid w:val="00C31278"/>
    <w:rsid w:val="00C83B00"/>
    <w:rsid w:val="00C93053"/>
    <w:rsid w:val="00CA2577"/>
    <w:rsid w:val="00CB5D94"/>
    <w:rsid w:val="00CB612E"/>
    <w:rsid w:val="00CD082E"/>
    <w:rsid w:val="00D44A65"/>
    <w:rsid w:val="00D50A0D"/>
    <w:rsid w:val="00D60209"/>
    <w:rsid w:val="00D61F21"/>
    <w:rsid w:val="00D63606"/>
    <w:rsid w:val="00D848EA"/>
    <w:rsid w:val="00D8651D"/>
    <w:rsid w:val="00D958DD"/>
    <w:rsid w:val="00DA6DA2"/>
    <w:rsid w:val="00DC1322"/>
    <w:rsid w:val="00DC2521"/>
    <w:rsid w:val="00DD2292"/>
    <w:rsid w:val="00DD478A"/>
    <w:rsid w:val="00DE40B0"/>
    <w:rsid w:val="00DE421E"/>
    <w:rsid w:val="00DE503B"/>
    <w:rsid w:val="00E23313"/>
    <w:rsid w:val="00E4685A"/>
    <w:rsid w:val="00E56BD4"/>
    <w:rsid w:val="00E77FD0"/>
    <w:rsid w:val="00E96F7A"/>
    <w:rsid w:val="00EB554C"/>
    <w:rsid w:val="00EC0940"/>
    <w:rsid w:val="00ED25B6"/>
    <w:rsid w:val="00ED6BCF"/>
    <w:rsid w:val="00EE2B4B"/>
    <w:rsid w:val="00EE4DDF"/>
    <w:rsid w:val="00F13B35"/>
    <w:rsid w:val="00F22D0C"/>
    <w:rsid w:val="00F4138B"/>
    <w:rsid w:val="00F46B16"/>
    <w:rsid w:val="00F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D6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92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0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2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22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13A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B0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EE4DDF"/>
  </w:style>
  <w:style w:type="paragraph" w:customStyle="1" w:styleId="CorpsA">
    <w:name w:val="Corps A"/>
    <w:rsid w:val="00EE4DD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ansinterligne">
    <w:name w:val="No Spacing"/>
    <w:uiPriority w:val="1"/>
    <w:qFormat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429DB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29DB"/>
  </w:style>
  <w:style w:type="character" w:styleId="Appelnotedebasdep">
    <w:name w:val="footnote reference"/>
    <w:basedOn w:val="Policepardfaut"/>
    <w:uiPriority w:val="99"/>
    <w:unhideWhenUsed/>
    <w:rsid w:val="007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D94EC4-0BDD-5640-A155-A9263783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Thévenot</dc:creator>
  <cp:keywords/>
  <dc:description/>
  <cp:lastModifiedBy>Sébastien THEVENOT</cp:lastModifiedBy>
  <cp:revision>3</cp:revision>
  <cp:lastPrinted>2021-03-22T14:14:00Z</cp:lastPrinted>
  <dcterms:created xsi:type="dcterms:W3CDTF">2024-02-08T07:58:00Z</dcterms:created>
  <dcterms:modified xsi:type="dcterms:W3CDTF">2024-10-07T10:10:00Z</dcterms:modified>
</cp:coreProperties>
</file>